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ED" w:rsidRDefault="007C7AED" w:rsidP="00161190">
      <w:pPr>
        <w:pStyle w:val="Style10"/>
        <w:widowControl/>
        <w:spacing w:line="360" w:lineRule="auto"/>
        <w:ind w:right="9" w:firstLine="709"/>
        <w:jc w:val="center"/>
        <w:rPr>
          <w:b/>
          <w:sz w:val="28"/>
          <w:szCs w:val="28"/>
        </w:rPr>
      </w:pPr>
    </w:p>
    <w:p w:rsidR="00161190" w:rsidRPr="00161190" w:rsidRDefault="00161190" w:rsidP="00161190">
      <w:pPr>
        <w:pStyle w:val="Style10"/>
        <w:widowControl/>
        <w:spacing w:line="360" w:lineRule="auto"/>
        <w:ind w:right="9" w:firstLine="709"/>
        <w:jc w:val="center"/>
        <w:rPr>
          <w:b/>
          <w:sz w:val="28"/>
          <w:szCs w:val="28"/>
        </w:rPr>
      </w:pPr>
      <w:r w:rsidRPr="00161190">
        <w:rPr>
          <w:b/>
          <w:sz w:val="28"/>
          <w:szCs w:val="28"/>
        </w:rPr>
        <w:t>Обеспечение</w:t>
      </w:r>
      <w:bookmarkStart w:id="0" w:name="_GoBack"/>
      <w:bookmarkEnd w:id="0"/>
      <w:r w:rsidRPr="00161190">
        <w:rPr>
          <w:b/>
          <w:sz w:val="28"/>
          <w:szCs w:val="28"/>
        </w:rPr>
        <w:t xml:space="preserve"> сохранности при ЧС.</w:t>
      </w:r>
    </w:p>
    <w:p w:rsidR="00D33ADC" w:rsidRDefault="00633446" w:rsidP="00CA3F59">
      <w:pPr>
        <w:pStyle w:val="Style10"/>
        <w:widowControl/>
        <w:spacing w:line="360" w:lineRule="auto"/>
        <w:ind w:right="9" w:firstLine="709"/>
        <w:rPr>
          <w:sz w:val="28"/>
          <w:szCs w:val="28"/>
        </w:rPr>
      </w:pPr>
      <w:r w:rsidRPr="007257FE">
        <w:rPr>
          <w:sz w:val="28"/>
          <w:szCs w:val="28"/>
        </w:rPr>
        <w:t>Государственное казенное учреждение «Центральный государственный архив Республики Дагестан» является самым крупным хранилищем документов по истории Дагестана и одним из крупнейших архивов на Северном Кавказе. В настоящее время здесь хранится более 4 тысяч архивных фон</w:t>
      </w:r>
      <w:r w:rsidR="007C7AED">
        <w:rPr>
          <w:sz w:val="28"/>
          <w:szCs w:val="28"/>
        </w:rPr>
        <w:t>дов и коллекций, объемом около 9</w:t>
      </w:r>
      <w:r w:rsidRPr="007257FE">
        <w:rPr>
          <w:sz w:val="28"/>
          <w:szCs w:val="28"/>
        </w:rPr>
        <w:t>00 тысяч единиц хранения, в том числе более 20 тыс. фотодокументов, около 18 тыс. книг и 10 тыс. газет и журналов.</w:t>
      </w:r>
    </w:p>
    <w:p w:rsidR="00CA3F59" w:rsidRDefault="00CA3F59" w:rsidP="00CA3F59">
      <w:pPr>
        <w:pStyle w:val="Style10"/>
        <w:widowControl/>
        <w:spacing w:line="360" w:lineRule="auto"/>
        <w:ind w:right="9" w:firstLine="709"/>
        <w:rPr>
          <w:sz w:val="28"/>
          <w:szCs w:val="28"/>
        </w:rPr>
      </w:pPr>
      <w:r w:rsidRPr="007257FE">
        <w:rPr>
          <w:sz w:val="28"/>
          <w:szCs w:val="28"/>
        </w:rPr>
        <w:t xml:space="preserve">Обеспечение сохранности документов является </w:t>
      </w:r>
      <w:r w:rsidR="00D33ADC">
        <w:rPr>
          <w:sz w:val="28"/>
          <w:szCs w:val="28"/>
        </w:rPr>
        <w:t xml:space="preserve">одной из </w:t>
      </w:r>
      <w:r w:rsidRPr="007257FE">
        <w:rPr>
          <w:sz w:val="28"/>
          <w:szCs w:val="28"/>
        </w:rPr>
        <w:t>основн</w:t>
      </w:r>
      <w:r w:rsidR="00D33ADC">
        <w:rPr>
          <w:sz w:val="28"/>
          <w:szCs w:val="28"/>
        </w:rPr>
        <w:t>ых</w:t>
      </w:r>
      <w:r w:rsidRPr="007257FE">
        <w:rPr>
          <w:sz w:val="28"/>
          <w:szCs w:val="28"/>
        </w:rPr>
        <w:t xml:space="preserve"> цел</w:t>
      </w:r>
      <w:r w:rsidR="00D33ADC">
        <w:rPr>
          <w:sz w:val="28"/>
          <w:szCs w:val="28"/>
        </w:rPr>
        <w:t>ей</w:t>
      </w:r>
      <w:r w:rsidRPr="006D2041">
        <w:rPr>
          <w:sz w:val="28"/>
          <w:szCs w:val="28"/>
        </w:rPr>
        <w:t xml:space="preserve"> создания и деятельности любого архива. Способы и средства, используемые для обеспечения сохранности документов</w:t>
      </w:r>
      <w:r>
        <w:rPr>
          <w:sz w:val="28"/>
          <w:szCs w:val="28"/>
        </w:rPr>
        <w:t>, находятся в неразрывной зависимости от факторов, оказывающих отрицательное влияние на сохранность документов. Во всем мире архивы  время от времени страдают как от стихийных бедствий, так и от катастроф антропогенного характера – пожаров, затоплений, промышленных аварий и т.п. Центральный государственный архив Республики Дагестан, к сожалению, не стал исключением.</w:t>
      </w:r>
    </w:p>
    <w:p w:rsidR="00525BE0" w:rsidRPr="00CA3F59" w:rsidRDefault="00AA2D0C" w:rsidP="00CA3F59">
      <w:pPr>
        <w:spacing w:line="360" w:lineRule="auto"/>
        <w:ind w:firstLine="709"/>
        <w:jc w:val="both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В праздничные дни января 2015 го</w:t>
      </w:r>
      <w:r w:rsidR="007C7AED">
        <w:rPr>
          <w:rStyle w:val="FontStyle30"/>
          <w:sz w:val="28"/>
          <w:szCs w:val="28"/>
        </w:rPr>
        <w:t>да произошла авария теплопроводной трассы, расположенной</w:t>
      </w:r>
      <w:r w:rsidRPr="00CA3F59">
        <w:rPr>
          <w:rStyle w:val="FontStyle30"/>
          <w:sz w:val="28"/>
          <w:szCs w:val="28"/>
        </w:rPr>
        <w:t xml:space="preserve"> на чердаке</w:t>
      </w:r>
      <w:r w:rsidR="007C7AED">
        <w:rPr>
          <w:rStyle w:val="FontStyle30"/>
          <w:sz w:val="28"/>
          <w:szCs w:val="28"/>
        </w:rPr>
        <w:t xml:space="preserve"> 2-х </w:t>
      </w:r>
      <w:proofErr w:type="spellStart"/>
      <w:r w:rsidR="007C7AED">
        <w:rPr>
          <w:rStyle w:val="FontStyle30"/>
          <w:sz w:val="28"/>
          <w:szCs w:val="28"/>
        </w:rPr>
        <w:t>этажногоздания</w:t>
      </w:r>
      <w:proofErr w:type="spellEnd"/>
      <w:r w:rsidR="007C7AED">
        <w:rPr>
          <w:rStyle w:val="FontStyle30"/>
          <w:sz w:val="28"/>
          <w:szCs w:val="28"/>
        </w:rPr>
        <w:t xml:space="preserve"> архива</w:t>
      </w:r>
      <w:r w:rsidRPr="00CA3F59">
        <w:rPr>
          <w:rStyle w:val="FontStyle30"/>
          <w:sz w:val="28"/>
          <w:szCs w:val="28"/>
        </w:rPr>
        <w:t xml:space="preserve">. </w:t>
      </w:r>
      <w:r w:rsidR="00525BE0" w:rsidRPr="00CA3F59">
        <w:rPr>
          <w:sz w:val="28"/>
          <w:szCs w:val="28"/>
        </w:rPr>
        <w:t>Вследствие аварии, произошло затопление архивохранилища и научно-справочной библиотеки Центрального государственного архива Республики Дагестан.</w:t>
      </w:r>
    </w:p>
    <w:p w:rsidR="00525BE0" w:rsidRPr="00CA3F59" w:rsidRDefault="00AA2D0C" w:rsidP="00CA3F59">
      <w:pPr>
        <w:spacing w:line="360" w:lineRule="auto"/>
        <w:ind w:firstLine="709"/>
        <w:jc w:val="both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 xml:space="preserve">Горячая вода проникала в хранилище в течение нескольких суток. При этом пострадали от прямого намокания и увлажнения парами воды большая часть архивных документов и </w:t>
      </w:r>
      <w:r w:rsidR="00525BE0" w:rsidRPr="00CA3F59">
        <w:rPr>
          <w:rStyle w:val="FontStyle30"/>
          <w:sz w:val="28"/>
          <w:szCs w:val="28"/>
        </w:rPr>
        <w:t>газетный фонд архива</w:t>
      </w:r>
      <w:r w:rsidRPr="00CA3F59">
        <w:rPr>
          <w:rStyle w:val="FontStyle30"/>
          <w:sz w:val="28"/>
          <w:szCs w:val="28"/>
        </w:rPr>
        <w:t>.</w:t>
      </w:r>
      <w:r w:rsidR="008154A4">
        <w:rPr>
          <w:rStyle w:val="FontStyle30"/>
          <w:sz w:val="28"/>
          <w:szCs w:val="28"/>
        </w:rPr>
        <w:t xml:space="preserve"> </w:t>
      </w:r>
      <w:r w:rsidR="00525BE0" w:rsidRPr="00CA3F59">
        <w:rPr>
          <w:rStyle w:val="FontStyle30"/>
          <w:sz w:val="28"/>
          <w:szCs w:val="28"/>
        </w:rPr>
        <w:t>Все документы размещались на открытых металлических стеллажах, часть из которых хранилась в архивных коробках двух типов, а другая часть - в папках, газетный фонд размещался на открытых полках в виде больших подшивок с картонными обложками.</w:t>
      </w:r>
    </w:p>
    <w:p w:rsidR="00525BE0" w:rsidRPr="00CA3F59" w:rsidRDefault="00525BE0" w:rsidP="00CA3F59">
      <w:pPr>
        <w:spacing w:line="360" w:lineRule="auto"/>
        <w:ind w:firstLine="709"/>
        <w:jc w:val="both"/>
        <w:rPr>
          <w:rStyle w:val="FontStyle30"/>
          <w:sz w:val="28"/>
          <w:szCs w:val="28"/>
        </w:rPr>
      </w:pPr>
      <w:r w:rsidRPr="00CA3F59">
        <w:rPr>
          <w:sz w:val="28"/>
          <w:szCs w:val="28"/>
        </w:rPr>
        <w:lastRenderedPageBreak/>
        <w:t xml:space="preserve">В соответствии с </w:t>
      </w:r>
      <w:r w:rsidRPr="007C7AED">
        <w:rPr>
          <w:sz w:val="28"/>
          <w:szCs w:val="28"/>
        </w:rPr>
        <w:t>Правилами</w:t>
      </w:r>
      <w:r w:rsidR="007C7AED">
        <w:rPr>
          <w:sz w:val="28"/>
          <w:szCs w:val="28"/>
        </w:rPr>
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</w:t>
      </w:r>
      <w:r w:rsidR="00D32B78">
        <w:rPr>
          <w:sz w:val="28"/>
          <w:szCs w:val="28"/>
        </w:rPr>
        <w:t xml:space="preserve"> Российской академии наук, </w:t>
      </w:r>
      <w:r w:rsidRPr="007C7AED">
        <w:rPr>
          <w:sz w:val="28"/>
          <w:szCs w:val="28"/>
        </w:rPr>
        <w:t xml:space="preserve"> </w:t>
      </w:r>
      <w:r w:rsidRPr="00CA3F59">
        <w:rPr>
          <w:sz w:val="28"/>
          <w:szCs w:val="28"/>
        </w:rPr>
        <w:t>в архиве была объявлена чрезвычайная ситуация и приостановлена деятельность,</w:t>
      </w:r>
      <w:r w:rsidR="00D32B78">
        <w:rPr>
          <w:sz w:val="28"/>
          <w:szCs w:val="28"/>
        </w:rPr>
        <w:t xml:space="preserve"> </w:t>
      </w:r>
      <w:r w:rsidRPr="00CA3F59">
        <w:rPr>
          <w:sz w:val="28"/>
          <w:szCs w:val="28"/>
        </w:rPr>
        <w:t>связанная с информационным обеспечением пользователей, исполнением запросов и предоставлением архивных документов пользователям в читальном зале архива.</w:t>
      </w:r>
    </w:p>
    <w:p w:rsidR="00AA2D0C" w:rsidRPr="00CA3F59" w:rsidRDefault="00AD0287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С первый дней аварии</w:t>
      </w:r>
      <w:r w:rsidRPr="00CA3F59">
        <w:rPr>
          <w:rStyle w:val="FontStyle32"/>
          <w:b w:val="0"/>
          <w:sz w:val="28"/>
          <w:szCs w:val="28"/>
        </w:rPr>
        <w:t xml:space="preserve"> сотрудниками архива были выполнены первоочередные мероприятия по спасению архивных документов. </w:t>
      </w:r>
      <w:r w:rsidRPr="00CA3F59">
        <w:rPr>
          <w:rStyle w:val="FontStyle30"/>
          <w:sz w:val="28"/>
          <w:szCs w:val="28"/>
        </w:rPr>
        <w:t>В первую очередь</w:t>
      </w:r>
      <w:r w:rsidR="00D32B78">
        <w:rPr>
          <w:rStyle w:val="FontStyle30"/>
          <w:sz w:val="28"/>
          <w:szCs w:val="28"/>
        </w:rPr>
        <w:t xml:space="preserve"> </w:t>
      </w:r>
      <w:r w:rsidR="00D32B78" w:rsidRPr="00CA3F59">
        <w:rPr>
          <w:rStyle w:val="FontStyle30"/>
          <w:sz w:val="28"/>
          <w:szCs w:val="28"/>
        </w:rPr>
        <w:t xml:space="preserve">затопленное здание было полностью обесточено, чтобы избежать поражения </w:t>
      </w:r>
      <w:r w:rsidR="00D32B78">
        <w:rPr>
          <w:rStyle w:val="FontStyle30"/>
          <w:sz w:val="28"/>
          <w:szCs w:val="28"/>
        </w:rPr>
        <w:t>электрическим током,</w:t>
      </w:r>
      <w:r w:rsidRPr="00CA3F59">
        <w:rPr>
          <w:rStyle w:val="FontStyle30"/>
          <w:sz w:val="28"/>
          <w:szCs w:val="28"/>
        </w:rPr>
        <w:t xml:space="preserve"> был </w:t>
      </w:r>
      <w:r w:rsidR="00AA2D0C" w:rsidRPr="00CA3F59">
        <w:rPr>
          <w:rStyle w:val="FontStyle30"/>
          <w:sz w:val="28"/>
          <w:szCs w:val="28"/>
        </w:rPr>
        <w:t>ликвидирован аварийный разрыв и заменен поврежденный участок трубы</w:t>
      </w:r>
      <w:r w:rsidR="002319C7" w:rsidRPr="00CA3F59">
        <w:rPr>
          <w:rStyle w:val="FontStyle30"/>
          <w:sz w:val="28"/>
          <w:szCs w:val="28"/>
        </w:rPr>
        <w:t xml:space="preserve">. Кроме того, </w:t>
      </w:r>
      <w:r w:rsidR="00633446" w:rsidRPr="00CA3F59">
        <w:rPr>
          <w:rStyle w:val="FontStyle30"/>
          <w:sz w:val="28"/>
          <w:szCs w:val="28"/>
        </w:rPr>
        <w:t xml:space="preserve">проводились работы по сбору и удалению </w:t>
      </w:r>
      <w:r w:rsidR="00AA2D0C" w:rsidRPr="00CA3F59">
        <w:rPr>
          <w:rStyle w:val="FontStyle30"/>
          <w:sz w:val="28"/>
          <w:szCs w:val="28"/>
        </w:rPr>
        <w:t>вод</w:t>
      </w:r>
      <w:r w:rsidR="00633446" w:rsidRPr="00CA3F59">
        <w:rPr>
          <w:rStyle w:val="FontStyle30"/>
          <w:sz w:val="28"/>
          <w:szCs w:val="28"/>
        </w:rPr>
        <w:t>ы</w:t>
      </w:r>
      <w:r w:rsidR="00AA2D0C" w:rsidRPr="00CA3F59">
        <w:rPr>
          <w:rStyle w:val="FontStyle30"/>
          <w:sz w:val="28"/>
          <w:szCs w:val="28"/>
        </w:rPr>
        <w:t>, скопивш</w:t>
      </w:r>
      <w:r w:rsidR="00633446" w:rsidRPr="00CA3F59">
        <w:rPr>
          <w:rStyle w:val="FontStyle30"/>
          <w:sz w:val="28"/>
          <w:szCs w:val="28"/>
        </w:rPr>
        <w:t>ей</w:t>
      </w:r>
      <w:r w:rsidR="00AA2D0C" w:rsidRPr="00CA3F59">
        <w:rPr>
          <w:rStyle w:val="FontStyle30"/>
          <w:sz w:val="28"/>
          <w:szCs w:val="28"/>
        </w:rPr>
        <w:t>ся на полу, на полках, подоконниках и стенах (в виде конденсационных капель)</w:t>
      </w:r>
      <w:r w:rsidR="00633446" w:rsidRPr="00CA3F59">
        <w:rPr>
          <w:rStyle w:val="FontStyle30"/>
          <w:sz w:val="28"/>
          <w:szCs w:val="28"/>
        </w:rPr>
        <w:t>.</w:t>
      </w:r>
      <w:r w:rsidR="00D32B78">
        <w:rPr>
          <w:rStyle w:val="FontStyle30"/>
          <w:sz w:val="28"/>
          <w:szCs w:val="28"/>
        </w:rPr>
        <w:t xml:space="preserve"> С привлечением специализированных служб, откачивалась вода из подвала поврежденного здания.</w:t>
      </w:r>
    </w:p>
    <w:p w:rsidR="0099131D" w:rsidRDefault="00525BE0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Одновременно</w:t>
      </w:r>
      <w:r w:rsidR="00633446" w:rsidRPr="00CA3F59">
        <w:rPr>
          <w:rStyle w:val="FontStyle30"/>
          <w:sz w:val="28"/>
          <w:szCs w:val="28"/>
        </w:rPr>
        <w:t xml:space="preserve"> проводилась эвакуация </w:t>
      </w:r>
      <w:r w:rsidR="00453728" w:rsidRPr="00CA3F59">
        <w:rPr>
          <w:rStyle w:val="FontStyle30"/>
          <w:sz w:val="28"/>
          <w:szCs w:val="28"/>
        </w:rPr>
        <w:t>всего пострадавшего фонда силами сотрудников архива. Документы архивохранилища первого этажа, хранившиеся в коробах и папках и подвергшиеся полному намоканию, были эвакуированы в первую очередь. Оставленные в х</w:t>
      </w:r>
      <w:r w:rsidR="0099131D" w:rsidRPr="00CA3F59">
        <w:rPr>
          <w:rStyle w:val="FontStyle30"/>
          <w:sz w:val="28"/>
          <w:szCs w:val="28"/>
        </w:rPr>
        <w:t xml:space="preserve">ранилище документы во влажном </w:t>
      </w:r>
      <w:r w:rsidR="00453728" w:rsidRPr="00CA3F59">
        <w:rPr>
          <w:rStyle w:val="FontStyle30"/>
          <w:sz w:val="28"/>
          <w:szCs w:val="28"/>
        </w:rPr>
        <w:t>состоянии постепенно высыха</w:t>
      </w:r>
      <w:r w:rsidR="008B072E" w:rsidRPr="00CA3F59">
        <w:rPr>
          <w:rStyle w:val="FontStyle30"/>
          <w:sz w:val="28"/>
          <w:szCs w:val="28"/>
        </w:rPr>
        <w:t>ли</w:t>
      </w:r>
      <w:r w:rsidR="00453728" w:rsidRPr="00CA3F59">
        <w:rPr>
          <w:rStyle w:val="FontStyle30"/>
          <w:sz w:val="28"/>
          <w:szCs w:val="28"/>
        </w:rPr>
        <w:t xml:space="preserve"> при интенсивном проветривании под контролем сотрудников</w:t>
      </w:r>
      <w:r w:rsidR="008B072E" w:rsidRPr="00CA3F59">
        <w:rPr>
          <w:rStyle w:val="FontStyle30"/>
          <w:sz w:val="28"/>
          <w:szCs w:val="28"/>
        </w:rPr>
        <w:t>.</w:t>
      </w:r>
    </w:p>
    <w:p w:rsidR="0099131D" w:rsidRPr="00CA3F59" w:rsidRDefault="0099131D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Обезвоживание документов проводилось с использованием впитывающих материалов (фильтровальная, писчая, газетная бумага) и метода веерного конвекционного высушивания</w:t>
      </w:r>
      <w:r w:rsidR="00D32B78">
        <w:rPr>
          <w:rStyle w:val="FontStyle30"/>
          <w:sz w:val="28"/>
          <w:szCs w:val="28"/>
        </w:rPr>
        <w:t xml:space="preserve"> </w:t>
      </w:r>
      <w:r w:rsidR="00705B08" w:rsidRPr="00CA3F59">
        <w:rPr>
          <w:rStyle w:val="FontStyle30"/>
          <w:sz w:val="28"/>
          <w:szCs w:val="28"/>
        </w:rPr>
        <w:t>до состояния влажного корешка в прошивках</w:t>
      </w:r>
      <w:r w:rsidRPr="00CA3F59">
        <w:rPr>
          <w:rStyle w:val="FontStyle30"/>
          <w:sz w:val="28"/>
          <w:szCs w:val="28"/>
        </w:rPr>
        <w:t xml:space="preserve">. </w:t>
      </w:r>
    </w:p>
    <w:p w:rsidR="0099131D" w:rsidRPr="00CA3F59" w:rsidRDefault="0099131D" w:rsidP="00CA3F59">
      <w:pPr>
        <w:spacing w:line="360" w:lineRule="auto"/>
        <w:ind w:firstLine="709"/>
        <w:jc w:val="both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Для того, чтобы просушить корешок в делах и газетных  подшивках вставлялись  сложенные в несколько раз полоски из фильтровальной бумаги между прошитыми фальцами, и по мере намокания</w:t>
      </w:r>
      <w:r w:rsidR="00D32B78">
        <w:rPr>
          <w:rStyle w:val="FontStyle30"/>
          <w:sz w:val="28"/>
          <w:szCs w:val="28"/>
        </w:rPr>
        <w:t xml:space="preserve"> </w:t>
      </w:r>
      <w:r w:rsidRPr="00CA3F59">
        <w:rPr>
          <w:rStyle w:val="FontStyle30"/>
          <w:sz w:val="28"/>
          <w:szCs w:val="28"/>
        </w:rPr>
        <w:t>заменялись на сухие.</w:t>
      </w:r>
      <w:r w:rsidR="00D32B78">
        <w:rPr>
          <w:rStyle w:val="FontStyle30"/>
          <w:sz w:val="28"/>
          <w:szCs w:val="28"/>
        </w:rPr>
        <w:t xml:space="preserve"> </w:t>
      </w:r>
      <w:r w:rsidRPr="00CA3F59">
        <w:rPr>
          <w:rStyle w:val="FontStyle30"/>
          <w:sz w:val="28"/>
          <w:szCs w:val="28"/>
        </w:rPr>
        <w:t xml:space="preserve">Для </w:t>
      </w:r>
      <w:r w:rsidRPr="00CA3F59">
        <w:rPr>
          <w:rStyle w:val="FontStyle30"/>
          <w:sz w:val="28"/>
          <w:szCs w:val="28"/>
        </w:rPr>
        <w:lastRenderedPageBreak/>
        <w:t>ускорения высыхания газетных подшивок с мокрыми деформированными картонными обложками полностью удалялись обложки (предварительно маркировав документы), поскольку</w:t>
      </w:r>
      <w:r w:rsidR="00D32B78">
        <w:rPr>
          <w:rStyle w:val="FontStyle30"/>
          <w:sz w:val="28"/>
          <w:szCs w:val="28"/>
        </w:rPr>
        <w:t xml:space="preserve"> </w:t>
      </w:r>
      <w:r w:rsidRPr="00CA3F59">
        <w:rPr>
          <w:rStyle w:val="FontStyle30"/>
          <w:sz w:val="28"/>
          <w:szCs w:val="28"/>
        </w:rPr>
        <w:t>картон выполняет роль аккумулятора влаги и долго сохнет. Кроме того, он является хорошим субстратом для микро</w:t>
      </w:r>
      <w:r w:rsidR="00D32B78">
        <w:rPr>
          <w:rStyle w:val="FontStyle30"/>
          <w:sz w:val="28"/>
          <w:szCs w:val="28"/>
        </w:rPr>
        <w:t>о</w:t>
      </w:r>
      <w:r w:rsidRPr="00CA3F59">
        <w:rPr>
          <w:rStyle w:val="FontStyle30"/>
          <w:sz w:val="28"/>
          <w:szCs w:val="28"/>
        </w:rPr>
        <w:t>рганизмов,</w:t>
      </w:r>
      <w:r w:rsidR="00D32B78">
        <w:rPr>
          <w:rStyle w:val="FontStyle30"/>
          <w:sz w:val="28"/>
          <w:szCs w:val="28"/>
        </w:rPr>
        <w:t xml:space="preserve"> </w:t>
      </w:r>
      <w:r w:rsidRPr="00CA3F59">
        <w:rPr>
          <w:rStyle w:val="FontStyle30"/>
          <w:sz w:val="28"/>
          <w:szCs w:val="28"/>
        </w:rPr>
        <w:t>поэтому удаление картона помо</w:t>
      </w:r>
      <w:r w:rsidR="00705B08" w:rsidRPr="00CA3F59">
        <w:rPr>
          <w:rStyle w:val="FontStyle30"/>
          <w:sz w:val="28"/>
          <w:szCs w:val="28"/>
        </w:rPr>
        <w:t xml:space="preserve">гло </w:t>
      </w:r>
      <w:r w:rsidRPr="00CA3F59">
        <w:rPr>
          <w:rStyle w:val="FontStyle30"/>
          <w:sz w:val="28"/>
          <w:szCs w:val="28"/>
        </w:rPr>
        <w:t>быстрее осушить подшивки и избежать обильного заражения документов.</w:t>
      </w:r>
    </w:p>
    <w:p w:rsidR="00705B08" w:rsidRPr="00CA3F59" w:rsidRDefault="00705B08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При этом были задействованы все возможные свободные площади (на полу и на поверхности столов)</w:t>
      </w:r>
      <w:r w:rsidR="008154A4">
        <w:rPr>
          <w:rStyle w:val="FontStyle30"/>
          <w:sz w:val="28"/>
          <w:szCs w:val="28"/>
        </w:rPr>
        <w:t>.</w:t>
      </w:r>
    </w:p>
    <w:p w:rsidR="00705B08" w:rsidRPr="00CA3F59" w:rsidRDefault="00705B08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 w:rsidRPr="00CA3F59">
        <w:rPr>
          <w:rStyle w:val="FontStyle30"/>
          <w:sz w:val="28"/>
          <w:szCs w:val="28"/>
        </w:rPr>
        <w:t>Высушенные газеты и дела были перемещены в другое хранилище и по сегодняшний день находятся под наблюдением заведующих архивохранилищ.</w:t>
      </w:r>
    </w:p>
    <w:p w:rsidR="00C92CAD" w:rsidRDefault="00F008F1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Для определения масштаб</w:t>
      </w:r>
      <w:r w:rsidR="00C92CAD">
        <w:rPr>
          <w:rStyle w:val="FontStyle30"/>
          <w:sz w:val="28"/>
          <w:szCs w:val="28"/>
        </w:rPr>
        <w:t>ов</w:t>
      </w:r>
      <w:r>
        <w:rPr>
          <w:rStyle w:val="FontStyle30"/>
          <w:sz w:val="28"/>
          <w:szCs w:val="28"/>
        </w:rPr>
        <w:t xml:space="preserve"> аварии приказом Министерства юстиции РД была создана комиссия, в задачи которой входило определение количества и составление перечня пострадавших документов. </w:t>
      </w:r>
      <w:r w:rsidR="0076477F">
        <w:rPr>
          <w:rStyle w:val="FontStyle30"/>
          <w:sz w:val="28"/>
          <w:szCs w:val="28"/>
        </w:rPr>
        <w:t>По итогам р</w:t>
      </w:r>
      <w:r w:rsidR="00C92CAD">
        <w:rPr>
          <w:rStyle w:val="FontStyle30"/>
          <w:sz w:val="28"/>
          <w:szCs w:val="28"/>
        </w:rPr>
        <w:t>аботы комиссии было выявлено 38172</w:t>
      </w:r>
      <w:r w:rsidR="0076477F">
        <w:rPr>
          <w:rStyle w:val="FontStyle30"/>
          <w:sz w:val="28"/>
          <w:szCs w:val="28"/>
        </w:rPr>
        <w:t xml:space="preserve"> </w:t>
      </w:r>
      <w:r w:rsidR="00C92CAD">
        <w:rPr>
          <w:rStyle w:val="FontStyle30"/>
          <w:sz w:val="28"/>
          <w:szCs w:val="28"/>
        </w:rPr>
        <w:t>пострадавших архивных дела</w:t>
      </w:r>
      <w:r w:rsidR="0076477F">
        <w:rPr>
          <w:rStyle w:val="FontStyle30"/>
          <w:sz w:val="28"/>
          <w:szCs w:val="28"/>
        </w:rPr>
        <w:t>(</w:t>
      </w:r>
      <w:r w:rsidR="008154A4">
        <w:rPr>
          <w:rStyle w:val="FontStyle30"/>
          <w:sz w:val="28"/>
          <w:szCs w:val="28"/>
        </w:rPr>
        <w:t xml:space="preserve"> 129 фондов за 1916-2006годы).</w:t>
      </w:r>
      <w:r w:rsidR="00C92CAD">
        <w:rPr>
          <w:rStyle w:val="FontStyle30"/>
          <w:sz w:val="28"/>
          <w:szCs w:val="28"/>
        </w:rPr>
        <w:t xml:space="preserve"> И библиотечный фонд: газеты на русском и национальных языках 4306 подшивок за 1916-20 14годы, журналы на русском и национальных языках 860 </w:t>
      </w:r>
      <w:proofErr w:type="spellStart"/>
      <w:r w:rsidR="00C92CAD">
        <w:rPr>
          <w:rStyle w:val="FontStyle30"/>
          <w:sz w:val="28"/>
          <w:szCs w:val="28"/>
        </w:rPr>
        <w:t>ед.уч</w:t>
      </w:r>
      <w:proofErr w:type="spellEnd"/>
      <w:r w:rsidR="00C92CAD">
        <w:rPr>
          <w:rStyle w:val="FontStyle30"/>
          <w:sz w:val="28"/>
          <w:szCs w:val="28"/>
        </w:rPr>
        <w:t>. за 1910-2012 годы.</w:t>
      </w:r>
    </w:p>
    <w:p w:rsidR="0099131D" w:rsidRDefault="0076477F" w:rsidP="00CA3F59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 Безвозвратно утерян</w:t>
      </w:r>
      <w:r w:rsidR="008154A4">
        <w:rPr>
          <w:rStyle w:val="FontStyle30"/>
          <w:sz w:val="28"/>
          <w:szCs w:val="28"/>
        </w:rPr>
        <w:t>н</w:t>
      </w:r>
      <w:r>
        <w:rPr>
          <w:rStyle w:val="FontStyle30"/>
          <w:sz w:val="28"/>
          <w:szCs w:val="28"/>
        </w:rPr>
        <w:t>ых документов комиссия не выявила.</w:t>
      </w:r>
    </w:p>
    <w:p w:rsidR="00B106E4" w:rsidRDefault="00F16419" w:rsidP="00B106E4">
      <w:pPr>
        <w:pStyle w:val="Style10"/>
        <w:widowControl/>
        <w:spacing w:line="360" w:lineRule="auto"/>
        <w:ind w:firstLine="709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С просьбой об оказании помощи были направлены письма </w:t>
      </w:r>
      <w:r w:rsidR="00E172B6">
        <w:rPr>
          <w:rStyle w:val="FontStyle30"/>
          <w:sz w:val="28"/>
          <w:szCs w:val="28"/>
        </w:rPr>
        <w:t xml:space="preserve">в </w:t>
      </w:r>
      <w:r w:rsidR="00E172B6" w:rsidRPr="00E172B6">
        <w:rPr>
          <w:sz w:val="28"/>
          <w:szCs w:val="28"/>
        </w:rPr>
        <w:t>Главное Управление МЧС России по Республики Дагестан</w:t>
      </w:r>
      <w:r w:rsidR="00E172B6">
        <w:rPr>
          <w:sz w:val="28"/>
          <w:szCs w:val="28"/>
        </w:rPr>
        <w:t>, Управление Федеральной службы по надзору в сфере защиты прав потребителей и благополучия человека по РД, Министерство по делам гражданской обороны, чрезвычайной ситуации и ликвидации последствий стихийных бедствий РД, Министерство здравоохранения РД, Министерство строительства, архитектуры и жилищно-коммунального хозяйства РД и другие ведомства. К сожалению, в большинстве случаев был получен мотивированный отказ или предлагалась помощь на договорной основе.</w:t>
      </w:r>
    </w:p>
    <w:p w:rsidR="0076477F" w:rsidRDefault="00BF5CBB" w:rsidP="00BF5CBB">
      <w:pPr>
        <w:pStyle w:val="Style6"/>
        <w:widowControl/>
        <w:spacing w:line="360" w:lineRule="auto"/>
        <w:ind w:firstLine="709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По</w:t>
      </w:r>
      <w:r w:rsidR="0076477F" w:rsidRPr="0076477F">
        <w:rPr>
          <w:rStyle w:val="FontStyle30"/>
          <w:sz w:val="28"/>
          <w:szCs w:val="28"/>
        </w:rPr>
        <w:t xml:space="preserve"> просьб</w:t>
      </w:r>
      <w:r>
        <w:rPr>
          <w:rStyle w:val="FontStyle30"/>
          <w:sz w:val="28"/>
          <w:szCs w:val="28"/>
        </w:rPr>
        <w:t>е</w:t>
      </w:r>
      <w:r w:rsidR="00C92CAD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 xml:space="preserve">ЦГА РД, для </w:t>
      </w:r>
      <w:r w:rsidRPr="0076477F">
        <w:rPr>
          <w:rStyle w:val="FontStyle30"/>
          <w:sz w:val="28"/>
          <w:szCs w:val="28"/>
        </w:rPr>
        <w:t>оказа</w:t>
      </w:r>
      <w:r>
        <w:rPr>
          <w:rStyle w:val="FontStyle30"/>
          <w:sz w:val="28"/>
          <w:szCs w:val="28"/>
        </w:rPr>
        <w:t>нии</w:t>
      </w:r>
      <w:r w:rsidRPr="0076477F">
        <w:rPr>
          <w:rStyle w:val="FontStyle30"/>
          <w:sz w:val="28"/>
          <w:szCs w:val="28"/>
        </w:rPr>
        <w:t xml:space="preserve"> консультативн</w:t>
      </w:r>
      <w:r>
        <w:rPr>
          <w:rStyle w:val="FontStyle30"/>
          <w:sz w:val="28"/>
          <w:szCs w:val="28"/>
        </w:rPr>
        <w:t>ой</w:t>
      </w:r>
      <w:r w:rsidRPr="0076477F">
        <w:rPr>
          <w:rStyle w:val="FontStyle30"/>
          <w:sz w:val="28"/>
          <w:szCs w:val="28"/>
        </w:rPr>
        <w:t xml:space="preserve"> помощ</w:t>
      </w:r>
      <w:r>
        <w:rPr>
          <w:rStyle w:val="FontStyle30"/>
          <w:sz w:val="28"/>
          <w:szCs w:val="28"/>
        </w:rPr>
        <w:t>и</w:t>
      </w:r>
      <w:r w:rsidRPr="0076477F">
        <w:rPr>
          <w:rStyle w:val="FontStyle30"/>
          <w:sz w:val="28"/>
          <w:szCs w:val="28"/>
        </w:rPr>
        <w:t xml:space="preserve"> в ликвидации последствий аварийного намокания архивных фондов</w:t>
      </w:r>
      <w:r w:rsidRPr="00BF5CBB">
        <w:rPr>
          <w:rStyle w:val="FontStyle30"/>
          <w:sz w:val="28"/>
          <w:szCs w:val="28"/>
        </w:rPr>
        <w:t xml:space="preserve"> </w:t>
      </w:r>
      <w:r w:rsidRPr="00BF5CBB">
        <w:rPr>
          <w:rStyle w:val="FontStyle30"/>
          <w:sz w:val="28"/>
          <w:szCs w:val="28"/>
        </w:rPr>
        <w:lastRenderedPageBreak/>
        <w:t>Российский государственный архив научно-технической документации</w:t>
      </w:r>
      <w:r>
        <w:rPr>
          <w:rStyle w:val="FontStyle30"/>
          <w:sz w:val="28"/>
          <w:szCs w:val="28"/>
        </w:rPr>
        <w:t xml:space="preserve"> направил р</w:t>
      </w:r>
      <w:r w:rsidRPr="00BF5CBB">
        <w:rPr>
          <w:rStyle w:val="FontStyle30"/>
          <w:sz w:val="28"/>
          <w:szCs w:val="28"/>
        </w:rPr>
        <w:t>уководител</w:t>
      </w:r>
      <w:r>
        <w:rPr>
          <w:rStyle w:val="FontStyle30"/>
          <w:sz w:val="28"/>
          <w:szCs w:val="28"/>
        </w:rPr>
        <w:t>я</w:t>
      </w:r>
      <w:r w:rsidRPr="00BF5CBB">
        <w:rPr>
          <w:rStyle w:val="FontStyle30"/>
          <w:sz w:val="28"/>
          <w:szCs w:val="28"/>
        </w:rPr>
        <w:t xml:space="preserve"> сектора Биологического контроля</w:t>
      </w:r>
      <w:r w:rsidR="00C92CAD">
        <w:rPr>
          <w:rStyle w:val="FontStyle30"/>
          <w:sz w:val="28"/>
          <w:szCs w:val="28"/>
        </w:rPr>
        <w:t xml:space="preserve"> Лаборатории микрофильмирования и рест</w:t>
      </w:r>
      <w:r w:rsidR="00F35E03">
        <w:rPr>
          <w:rStyle w:val="FontStyle30"/>
          <w:sz w:val="28"/>
          <w:szCs w:val="28"/>
        </w:rPr>
        <w:t>аврации</w:t>
      </w:r>
      <w:r>
        <w:rPr>
          <w:rStyle w:val="FontStyle30"/>
          <w:sz w:val="28"/>
          <w:szCs w:val="28"/>
        </w:rPr>
        <w:t xml:space="preserve"> Дмитриеву Марию Борисовну.</w:t>
      </w:r>
    </w:p>
    <w:p w:rsidR="00CA3F59" w:rsidRDefault="00BF5CBB" w:rsidP="00E172B6">
      <w:pPr>
        <w:pStyle w:val="Style7"/>
        <w:widowControl/>
        <w:spacing w:before="59" w:line="360" w:lineRule="auto"/>
        <w:ind w:right="-1" w:firstLine="709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 своем экспертном заключени</w:t>
      </w:r>
      <w:r w:rsidR="008154A4">
        <w:rPr>
          <w:rStyle w:val="FontStyle30"/>
          <w:sz w:val="28"/>
          <w:szCs w:val="28"/>
        </w:rPr>
        <w:t>и</w:t>
      </w:r>
      <w:r>
        <w:rPr>
          <w:rStyle w:val="FontStyle30"/>
          <w:sz w:val="28"/>
          <w:szCs w:val="28"/>
        </w:rPr>
        <w:t xml:space="preserve"> Дмитриева М.Б. дала </w:t>
      </w:r>
      <w:r w:rsidR="00B106E4">
        <w:rPr>
          <w:rStyle w:val="FontStyle30"/>
          <w:sz w:val="28"/>
          <w:szCs w:val="28"/>
        </w:rPr>
        <w:t xml:space="preserve">высокую оценку выполненным архивом </w:t>
      </w:r>
      <w:r w:rsidR="00B106E4" w:rsidRPr="00CA3F59">
        <w:rPr>
          <w:rStyle w:val="FontStyle32"/>
          <w:b w:val="0"/>
          <w:sz w:val="28"/>
          <w:szCs w:val="28"/>
        </w:rPr>
        <w:t>первоочередн</w:t>
      </w:r>
      <w:r w:rsidR="00B106E4">
        <w:rPr>
          <w:rStyle w:val="FontStyle32"/>
          <w:b w:val="0"/>
          <w:sz w:val="28"/>
          <w:szCs w:val="28"/>
        </w:rPr>
        <w:t>ым</w:t>
      </w:r>
      <w:r w:rsidR="00B106E4" w:rsidRPr="00CA3F59">
        <w:rPr>
          <w:rStyle w:val="FontStyle32"/>
          <w:b w:val="0"/>
          <w:sz w:val="28"/>
          <w:szCs w:val="28"/>
        </w:rPr>
        <w:t xml:space="preserve"> мероприятия</w:t>
      </w:r>
      <w:r w:rsidR="00B106E4">
        <w:rPr>
          <w:rStyle w:val="FontStyle32"/>
          <w:b w:val="0"/>
          <w:sz w:val="28"/>
          <w:szCs w:val="28"/>
        </w:rPr>
        <w:t xml:space="preserve">м и </w:t>
      </w:r>
      <w:r>
        <w:rPr>
          <w:rStyle w:val="FontStyle30"/>
          <w:sz w:val="28"/>
          <w:szCs w:val="28"/>
        </w:rPr>
        <w:t>р</w:t>
      </w:r>
      <w:r w:rsidRPr="00BF5CBB">
        <w:rPr>
          <w:rStyle w:val="FontStyle30"/>
          <w:sz w:val="28"/>
          <w:szCs w:val="28"/>
        </w:rPr>
        <w:t>екомендации по дальнейшему устранению последствий намокания архивных документов</w:t>
      </w:r>
      <w:r w:rsidR="00B106E4">
        <w:rPr>
          <w:rStyle w:val="FontStyle30"/>
          <w:sz w:val="28"/>
          <w:szCs w:val="28"/>
        </w:rPr>
        <w:t>, а именно</w:t>
      </w:r>
      <w:r w:rsidR="00634806">
        <w:rPr>
          <w:rStyle w:val="FontStyle30"/>
          <w:sz w:val="28"/>
          <w:szCs w:val="28"/>
        </w:rPr>
        <w:t xml:space="preserve"> </w:t>
      </w:r>
      <w:r>
        <w:rPr>
          <w:rStyle w:val="FontStyle32"/>
          <w:b w:val="0"/>
          <w:sz w:val="28"/>
          <w:szCs w:val="28"/>
        </w:rPr>
        <w:t>в</w:t>
      </w:r>
      <w:r w:rsidRPr="00BF5CBB">
        <w:rPr>
          <w:rStyle w:val="FontStyle32"/>
          <w:b w:val="0"/>
          <w:sz w:val="28"/>
          <w:szCs w:val="28"/>
        </w:rPr>
        <w:t xml:space="preserve">ысушивание намокших документов, </w:t>
      </w:r>
      <w:r w:rsidR="00B106E4">
        <w:rPr>
          <w:rStyle w:val="FontStyle30"/>
          <w:sz w:val="28"/>
          <w:szCs w:val="28"/>
        </w:rPr>
        <w:t>д</w:t>
      </w:r>
      <w:r w:rsidRPr="00BF5CBB">
        <w:rPr>
          <w:rStyle w:val="FontStyle30"/>
          <w:sz w:val="28"/>
          <w:szCs w:val="28"/>
        </w:rPr>
        <w:t>езинфекция зараженных плесневыми грибами документов</w:t>
      </w:r>
      <w:r w:rsidRPr="00BF5CBB">
        <w:rPr>
          <w:rStyle w:val="FontStyle30"/>
          <w:b/>
          <w:sz w:val="28"/>
          <w:szCs w:val="28"/>
        </w:rPr>
        <w:t xml:space="preserve">, </w:t>
      </w:r>
      <w:r w:rsidR="00B106E4">
        <w:rPr>
          <w:rStyle w:val="FontStyle32"/>
          <w:b w:val="0"/>
          <w:sz w:val="28"/>
          <w:szCs w:val="28"/>
        </w:rPr>
        <w:t>б</w:t>
      </w:r>
      <w:r w:rsidRPr="00BF5CBB">
        <w:rPr>
          <w:rStyle w:val="FontStyle32"/>
          <w:b w:val="0"/>
          <w:sz w:val="28"/>
          <w:szCs w:val="28"/>
        </w:rPr>
        <w:t>иологический контроль состояния сохранности документов</w:t>
      </w:r>
      <w:r w:rsidR="008154A4">
        <w:rPr>
          <w:rStyle w:val="FontStyle32"/>
          <w:b w:val="0"/>
          <w:sz w:val="28"/>
          <w:szCs w:val="28"/>
        </w:rPr>
        <w:t xml:space="preserve"> </w:t>
      </w:r>
      <w:r w:rsidR="00B106E4">
        <w:rPr>
          <w:rStyle w:val="FontStyle32"/>
          <w:b w:val="0"/>
          <w:sz w:val="28"/>
          <w:szCs w:val="28"/>
        </w:rPr>
        <w:t xml:space="preserve">и </w:t>
      </w:r>
      <w:r w:rsidR="00B106E4" w:rsidRPr="00B106E4">
        <w:rPr>
          <w:rStyle w:val="FontStyle30"/>
          <w:sz w:val="28"/>
          <w:szCs w:val="28"/>
        </w:rPr>
        <w:t>обеспечение безопасных условий работы сотрудникам архива</w:t>
      </w:r>
      <w:r w:rsidR="00B106E4">
        <w:rPr>
          <w:rStyle w:val="FontStyle30"/>
          <w:sz w:val="28"/>
          <w:szCs w:val="28"/>
        </w:rPr>
        <w:t>.</w:t>
      </w:r>
    </w:p>
    <w:p w:rsidR="00E172B6" w:rsidRDefault="007D09DF" w:rsidP="00E172B6">
      <w:pPr>
        <w:pStyle w:val="Style7"/>
        <w:widowControl/>
        <w:spacing w:before="59" w:line="360" w:lineRule="auto"/>
        <w:ind w:right="-1" w:firstLine="709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 завершении выступления хочется отметить</w:t>
      </w:r>
      <w:r w:rsidR="00634806">
        <w:rPr>
          <w:rStyle w:val="FontStyle30"/>
          <w:sz w:val="28"/>
          <w:szCs w:val="28"/>
        </w:rPr>
        <w:t xml:space="preserve"> слаженную работу</w:t>
      </w:r>
      <w:r>
        <w:rPr>
          <w:rStyle w:val="FontStyle30"/>
          <w:sz w:val="28"/>
          <w:szCs w:val="28"/>
        </w:rPr>
        <w:t xml:space="preserve"> всего коллектива архива и обратиться к представителям </w:t>
      </w:r>
      <w:proofErr w:type="spellStart"/>
      <w:r>
        <w:rPr>
          <w:rStyle w:val="FontStyle30"/>
          <w:sz w:val="28"/>
          <w:szCs w:val="28"/>
        </w:rPr>
        <w:t>Росархива</w:t>
      </w:r>
      <w:proofErr w:type="spellEnd"/>
      <w:r>
        <w:rPr>
          <w:rStyle w:val="FontStyle30"/>
          <w:sz w:val="28"/>
          <w:szCs w:val="28"/>
        </w:rPr>
        <w:t xml:space="preserve"> о закреплении на законодательном уровне вопросов взаимодействия архивов, как федеральных, так и субъектов РФ, с другими ведомствами в случае стихийного бедствия или катастроф антропогенного характера.</w:t>
      </w:r>
    </w:p>
    <w:p w:rsidR="007D09DF" w:rsidRPr="007D09DF" w:rsidRDefault="007D09DF" w:rsidP="00E172B6">
      <w:pPr>
        <w:pStyle w:val="Style7"/>
        <w:widowControl/>
        <w:spacing w:before="59" w:line="360" w:lineRule="auto"/>
        <w:ind w:right="-1" w:firstLine="709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Спасибо за внимание!</w:t>
      </w:r>
    </w:p>
    <w:sectPr w:rsidR="007D09DF" w:rsidRPr="007D09DF" w:rsidSect="00C9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C882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0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0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07008"/>
    <w:rsid w:val="00105614"/>
    <w:rsid w:val="00161190"/>
    <w:rsid w:val="002319C7"/>
    <w:rsid w:val="0033086D"/>
    <w:rsid w:val="00453728"/>
    <w:rsid w:val="00525BE0"/>
    <w:rsid w:val="00607008"/>
    <w:rsid w:val="00633446"/>
    <w:rsid w:val="00634806"/>
    <w:rsid w:val="00705B08"/>
    <w:rsid w:val="007257FE"/>
    <w:rsid w:val="0076477F"/>
    <w:rsid w:val="007C7AED"/>
    <w:rsid w:val="007D09DF"/>
    <w:rsid w:val="008154A4"/>
    <w:rsid w:val="008B072E"/>
    <w:rsid w:val="0099131D"/>
    <w:rsid w:val="00AA2D0C"/>
    <w:rsid w:val="00AD0287"/>
    <w:rsid w:val="00B106E4"/>
    <w:rsid w:val="00BF5CBB"/>
    <w:rsid w:val="00C92CAD"/>
    <w:rsid w:val="00C92EDF"/>
    <w:rsid w:val="00CA3F59"/>
    <w:rsid w:val="00D32B78"/>
    <w:rsid w:val="00D33ADC"/>
    <w:rsid w:val="00E172B6"/>
    <w:rsid w:val="00E51B70"/>
    <w:rsid w:val="00F008F1"/>
    <w:rsid w:val="00F16419"/>
    <w:rsid w:val="00F35E03"/>
    <w:rsid w:val="00F5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A2D0C"/>
    <w:pPr>
      <w:spacing w:line="454" w:lineRule="exact"/>
      <w:ind w:firstLine="675"/>
      <w:jc w:val="both"/>
    </w:pPr>
  </w:style>
  <w:style w:type="character" w:customStyle="1" w:styleId="FontStyle30">
    <w:name w:val="Font Style30"/>
    <w:basedOn w:val="a0"/>
    <w:uiPriority w:val="99"/>
    <w:rsid w:val="00AA2D0C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A2D0C"/>
    <w:pPr>
      <w:spacing w:line="457" w:lineRule="exact"/>
      <w:ind w:firstLine="670"/>
    </w:pPr>
  </w:style>
  <w:style w:type="paragraph" w:customStyle="1" w:styleId="Style14">
    <w:name w:val="Style14"/>
    <w:basedOn w:val="a"/>
    <w:uiPriority w:val="99"/>
    <w:rsid w:val="00AA2D0C"/>
    <w:pPr>
      <w:spacing w:line="457" w:lineRule="exact"/>
      <w:ind w:firstLine="679"/>
      <w:jc w:val="both"/>
    </w:pPr>
  </w:style>
  <w:style w:type="character" w:customStyle="1" w:styleId="FontStyle32">
    <w:name w:val="Font Style32"/>
    <w:basedOn w:val="a0"/>
    <w:uiPriority w:val="99"/>
    <w:rsid w:val="00AA2D0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uiPriority w:val="99"/>
    <w:rsid w:val="00AD0287"/>
    <w:pPr>
      <w:spacing w:line="457" w:lineRule="exact"/>
      <w:jc w:val="both"/>
    </w:pPr>
  </w:style>
  <w:style w:type="paragraph" w:customStyle="1" w:styleId="Style19">
    <w:name w:val="Style19"/>
    <w:basedOn w:val="a"/>
    <w:uiPriority w:val="99"/>
    <w:rsid w:val="00AD0287"/>
    <w:pPr>
      <w:spacing w:line="435" w:lineRule="exact"/>
      <w:ind w:firstLine="233"/>
      <w:jc w:val="both"/>
    </w:pPr>
  </w:style>
  <w:style w:type="paragraph" w:customStyle="1" w:styleId="Style2">
    <w:name w:val="Style2"/>
    <w:basedOn w:val="a"/>
    <w:uiPriority w:val="99"/>
    <w:rsid w:val="00BF5CBB"/>
    <w:pPr>
      <w:spacing w:line="697" w:lineRule="exact"/>
      <w:ind w:firstLine="960"/>
    </w:pPr>
  </w:style>
  <w:style w:type="character" w:customStyle="1" w:styleId="FontStyle35">
    <w:name w:val="Font Style35"/>
    <w:basedOn w:val="a0"/>
    <w:uiPriority w:val="99"/>
    <w:rsid w:val="00BF5C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BF5CBB"/>
    <w:pPr>
      <w:spacing w:line="263" w:lineRule="exact"/>
      <w:jc w:val="center"/>
    </w:pPr>
  </w:style>
  <w:style w:type="paragraph" w:customStyle="1" w:styleId="Style7">
    <w:name w:val="Style7"/>
    <w:basedOn w:val="a"/>
    <w:uiPriority w:val="99"/>
    <w:rsid w:val="00BF5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A2D0C"/>
    <w:pPr>
      <w:spacing w:line="454" w:lineRule="exact"/>
      <w:ind w:firstLine="675"/>
      <w:jc w:val="both"/>
    </w:pPr>
  </w:style>
  <w:style w:type="character" w:customStyle="1" w:styleId="FontStyle30">
    <w:name w:val="Font Style30"/>
    <w:basedOn w:val="a0"/>
    <w:uiPriority w:val="99"/>
    <w:rsid w:val="00AA2D0C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A2D0C"/>
    <w:pPr>
      <w:spacing w:line="457" w:lineRule="exact"/>
      <w:ind w:firstLine="670"/>
    </w:pPr>
  </w:style>
  <w:style w:type="paragraph" w:customStyle="1" w:styleId="Style14">
    <w:name w:val="Style14"/>
    <w:basedOn w:val="a"/>
    <w:uiPriority w:val="99"/>
    <w:rsid w:val="00AA2D0C"/>
    <w:pPr>
      <w:spacing w:line="457" w:lineRule="exact"/>
      <w:ind w:firstLine="679"/>
      <w:jc w:val="both"/>
    </w:pPr>
  </w:style>
  <w:style w:type="character" w:customStyle="1" w:styleId="FontStyle32">
    <w:name w:val="Font Style32"/>
    <w:basedOn w:val="a0"/>
    <w:uiPriority w:val="99"/>
    <w:rsid w:val="00AA2D0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uiPriority w:val="99"/>
    <w:rsid w:val="00AD0287"/>
    <w:pPr>
      <w:spacing w:line="457" w:lineRule="exact"/>
      <w:jc w:val="both"/>
    </w:pPr>
  </w:style>
  <w:style w:type="paragraph" w:customStyle="1" w:styleId="Style19">
    <w:name w:val="Style19"/>
    <w:basedOn w:val="a"/>
    <w:uiPriority w:val="99"/>
    <w:rsid w:val="00AD0287"/>
    <w:pPr>
      <w:spacing w:line="435" w:lineRule="exact"/>
      <w:ind w:firstLine="233"/>
      <w:jc w:val="both"/>
    </w:pPr>
  </w:style>
  <w:style w:type="paragraph" w:customStyle="1" w:styleId="Style2">
    <w:name w:val="Style2"/>
    <w:basedOn w:val="a"/>
    <w:uiPriority w:val="99"/>
    <w:rsid w:val="00BF5CBB"/>
    <w:pPr>
      <w:spacing w:line="697" w:lineRule="exact"/>
      <w:ind w:firstLine="960"/>
    </w:pPr>
  </w:style>
  <w:style w:type="character" w:customStyle="1" w:styleId="FontStyle35">
    <w:name w:val="Font Style35"/>
    <w:basedOn w:val="a0"/>
    <w:uiPriority w:val="99"/>
    <w:rsid w:val="00BF5C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BF5CBB"/>
    <w:pPr>
      <w:spacing w:line="263" w:lineRule="exact"/>
      <w:jc w:val="center"/>
    </w:pPr>
  </w:style>
  <w:style w:type="paragraph" w:customStyle="1" w:styleId="Style7">
    <w:name w:val="Style7"/>
    <w:basedOn w:val="a"/>
    <w:uiPriority w:val="99"/>
    <w:rsid w:val="00BF5C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2016-05-20T10:46:00Z</cp:lastPrinted>
  <dcterms:created xsi:type="dcterms:W3CDTF">2016-05-18T11:56:00Z</dcterms:created>
  <dcterms:modified xsi:type="dcterms:W3CDTF">2016-05-20T10:46:00Z</dcterms:modified>
</cp:coreProperties>
</file>