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04" w:rsidRPr="00077D4D" w:rsidRDefault="008A0F04" w:rsidP="00077D4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D4D">
        <w:rPr>
          <w:rFonts w:ascii="Times New Roman" w:hAnsi="Times New Roman" w:cs="Times New Roman"/>
          <w:b/>
          <w:sz w:val="28"/>
          <w:szCs w:val="28"/>
        </w:rPr>
        <w:t>ВОПРОСЫ ГОСУДАРСТВЕННОГО УПРАВЛЕНИЯ АРХИВНЫМ ДЕЛОМ В МУНИЦИПАЛЬНЫХ ОБРАЗОВАНИЯХ РЕСПУБЛИКИ ДАГЕСТАН</w:t>
      </w:r>
    </w:p>
    <w:p w:rsidR="0045537A" w:rsidRPr="00077D4D" w:rsidRDefault="0045537A" w:rsidP="00077D4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695" w:rsidRPr="00077D4D" w:rsidRDefault="0045537A" w:rsidP="00077D4D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ab/>
        <w:t xml:space="preserve">В системе архивной службы Республики Дагестан </w:t>
      </w:r>
      <w:r w:rsidR="00166605" w:rsidRPr="00077D4D">
        <w:rPr>
          <w:rFonts w:ascii="Times New Roman" w:hAnsi="Times New Roman" w:cs="Times New Roman"/>
          <w:sz w:val="28"/>
          <w:szCs w:val="28"/>
        </w:rPr>
        <w:t>муниципальные архивы</w:t>
      </w:r>
      <w:r w:rsidRPr="00077D4D">
        <w:rPr>
          <w:rFonts w:ascii="Times New Roman" w:hAnsi="Times New Roman" w:cs="Times New Roman"/>
          <w:sz w:val="28"/>
          <w:szCs w:val="28"/>
        </w:rPr>
        <w:t xml:space="preserve"> занимают весомое место. На их долю приходится </w:t>
      </w:r>
      <w:r w:rsidR="008A0F04" w:rsidRPr="00077D4D">
        <w:rPr>
          <w:rFonts w:ascii="Times New Roman" w:hAnsi="Times New Roman" w:cs="Times New Roman"/>
          <w:sz w:val="28"/>
          <w:szCs w:val="28"/>
        </w:rPr>
        <w:t xml:space="preserve">42 </w:t>
      </w:r>
      <w:r w:rsidRPr="00077D4D">
        <w:rPr>
          <w:rFonts w:ascii="Times New Roman" w:hAnsi="Times New Roman" w:cs="Times New Roman"/>
          <w:sz w:val="28"/>
          <w:szCs w:val="28"/>
        </w:rPr>
        <w:t xml:space="preserve">% Архивного фонда Республики Дагестан, </w:t>
      </w:r>
      <w:r w:rsidR="008A0F04" w:rsidRPr="00077D4D">
        <w:rPr>
          <w:rFonts w:ascii="Times New Roman" w:hAnsi="Times New Roman" w:cs="Times New Roman"/>
          <w:sz w:val="28"/>
          <w:szCs w:val="28"/>
        </w:rPr>
        <w:t xml:space="preserve">49 </w:t>
      </w:r>
      <w:r w:rsidRPr="00077D4D">
        <w:rPr>
          <w:rFonts w:ascii="Times New Roman" w:hAnsi="Times New Roman" w:cs="Times New Roman"/>
          <w:sz w:val="28"/>
          <w:szCs w:val="28"/>
        </w:rPr>
        <w:t>% работников республиканской архивной службы.</w:t>
      </w:r>
    </w:p>
    <w:p w:rsidR="00C83126" w:rsidRPr="00077D4D" w:rsidRDefault="0045537A" w:rsidP="00077D4D">
      <w:pPr>
        <w:pStyle w:val="a3"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>Положительное воздействие на роль этого звена архивной службы в обществен</w:t>
      </w:r>
      <w:r w:rsidR="00325E1B" w:rsidRPr="00077D4D">
        <w:rPr>
          <w:rFonts w:ascii="Times New Roman" w:hAnsi="Times New Roman" w:cs="Times New Roman"/>
          <w:sz w:val="28"/>
          <w:szCs w:val="28"/>
        </w:rPr>
        <w:t>ной и культурной жизни оказали</w:t>
      </w:r>
      <w:r w:rsidRPr="00077D4D">
        <w:rPr>
          <w:rFonts w:ascii="Times New Roman" w:hAnsi="Times New Roman" w:cs="Times New Roman"/>
          <w:sz w:val="28"/>
          <w:szCs w:val="28"/>
        </w:rPr>
        <w:t xml:space="preserve"> процессы расширения местного самоуправления, а также устойчивый повышенный интерес к историческому прошлому родного края. Направляющим ве</w:t>
      </w:r>
      <w:r w:rsidR="00A9461C" w:rsidRPr="00077D4D">
        <w:rPr>
          <w:rFonts w:ascii="Times New Roman" w:hAnsi="Times New Roman" w:cs="Times New Roman"/>
          <w:sz w:val="28"/>
          <w:szCs w:val="28"/>
        </w:rPr>
        <w:t xml:space="preserve">ктором в развитии этих процессов </w:t>
      </w:r>
      <w:r w:rsidRPr="00077D4D">
        <w:rPr>
          <w:rFonts w:ascii="Times New Roman" w:hAnsi="Times New Roman" w:cs="Times New Roman"/>
          <w:sz w:val="28"/>
          <w:szCs w:val="28"/>
        </w:rPr>
        <w:t xml:space="preserve">стали Закон </w:t>
      </w:r>
      <w:r w:rsidR="00166605" w:rsidRPr="00077D4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C83126" w:rsidRPr="00077D4D">
        <w:rPr>
          <w:rFonts w:ascii="Times New Roman" w:hAnsi="Times New Roman" w:cs="Times New Roman"/>
          <w:sz w:val="28"/>
          <w:szCs w:val="28"/>
        </w:rPr>
        <w:t xml:space="preserve">  </w:t>
      </w:r>
      <w:r w:rsidR="00166605" w:rsidRPr="00077D4D">
        <w:rPr>
          <w:rFonts w:ascii="Times New Roman" w:hAnsi="Times New Roman" w:cs="Times New Roman"/>
          <w:sz w:val="28"/>
          <w:szCs w:val="28"/>
        </w:rPr>
        <w:t xml:space="preserve"> № </w:t>
      </w:r>
      <w:r w:rsidR="00A9461C" w:rsidRPr="00077D4D">
        <w:rPr>
          <w:rFonts w:ascii="Times New Roman" w:hAnsi="Times New Roman" w:cs="Times New Roman"/>
          <w:sz w:val="28"/>
          <w:szCs w:val="28"/>
        </w:rPr>
        <w:t>125</w:t>
      </w:r>
      <w:r w:rsidR="00166605" w:rsidRPr="00077D4D">
        <w:rPr>
          <w:rFonts w:ascii="Times New Roman" w:hAnsi="Times New Roman" w:cs="Times New Roman"/>
          <w:sz w:val="28"/>
          <w:szCs w:val="28"/>
        </w:rPr>
        <w:t>-ФЗ</w:t>
      </w:r>
      <w:r w:rsidR="00A9461C" w:rsidRPr="00077D4D">
        <w:rPr>
          <w:rFonts w:ascii="Times New Roman" w:hAnsi="Times New Roman" w:cs="Times New Roman"/>
          <w:sz w:val="28"/>
          <w:szCs w:val="28"/>
        </w:rPr>
        <w:t xml:space="preserve"> от 22.10.2004</w:t>
      </w:r>
      <w:r w:rsidR="00166605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A9461C" w:rsidRPr="00077D4D">
        <w:rPr>
          <w:rFonts w:ascii="Times New Roman" w:hAnsi="Times New Roman" w:cs="Times New Roman"/>
          <w:sz w:val="28"/>
          <w:szCs w:val="28"/>
        </w:rPr>
        <w:t>г.   «Об архивном деле РФ</w:t>
      </w:r>
      <w:r w:rsidR="00166605" w:rsidRPr="00077D4D">
        <w:rPr>
          <w:rFonts w:ascii="Times New Roman" w:hAnsi="Times New Roman" w:cs="Times New Roman"/>
          <w:sz w:val="28"/>
          <w:szCs w:val="28"/>
        </w:rPr>
        <w:t>»</w:t>
      </w:r>
      <w:r w:rsidR="006C6E11" w:rsidRPr="00077D4D">
        <w:rPr>
          <w:rFonts w:ascii="Times New Roman" w:hAnsi="Times New Roman" w:cs="Times New Roman"/>
          <w:sz w:val="28"/>
          <w:szCs w:val="28"/>
        </w:rPr>
        <w:t xml:space="preserve">, </w:t>
      </w:r>
      <w:r w:rsidR="00553695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A9461C" w:rsidRPr="00077D4D">
        <w:rPr>
          <w:rFonts w:ascii="Times New Roman" w:hAnsi="Times New Roman" w:cs="Times New Roman"/>
          <w:sz w:val="28"/>
          <w:szCs w:val="28"/>
        </w:rPr>
        <w:t>З</w:t>
      </w:r>
      <w:r w:rsidR="006C6E11" w:rsidRPr="00077D4D">
        <w:rPr>
          <w:rFonts w:ascii="Times New Roman" w:hAnsi="Times New Roman" w:cs="Times New Roman"/>
          <w:sz w:val="28"/>
          <w:szCs w:val="28"/>
        </w:rPr>
        <w:t>акон РД</w:t>
      </w:r>
      <w:r w:rsidR="00A9461C" w:rsidRPr="00077D4D">
        <w:rPr>
          <w:rFonts w:ascii="Times New Roman" w:hAnsi="Times New Roman" w:cs="Times New Roman"/>
          <w:sz w:val="28"/>
          <w:szCs w:val="28"/>
        </w:rPr>
        <w:t xml:space="preserve"> №</w:t>
      </w:r>
      <w:r w:rsidR="00166605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A9461C" w:rsidRPr="00077D4D">
        <w:rPr>
          <w:rFonts w:ascii="Times New Roman" w:hAnsi="Times New Roman" w:cs="Times New Roman"/>
          <w:sz w:val="28"/>
          <w:szCs w:val="28"/>
        </w:rPr>
        <w:t>15 от 11.04.2005</w:t>
      </w:r>
      <w:r w:rsidR="00166605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A9461C" w:rsidRPr="00077D4D">
        <w:rPr>
          <w:rFonts w:ascii="Times New Roman" w:hAnsi="Times New Roman" w:cs="Times New Roman"/>
          <w:sz w:val="28"/>
          <w:szCs w:val="28"/>
        </w:rPr>
        <w:t xml:space="preserve">г. «Об архивном деле РД», </w:t>
      </w:r>
      <w:r w:rsidR="00553695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A9461C" w:rsidRPr="00077D4D">
        <w:rPr>
          <w:rFonts w:ascii="Times New Roman" w:hAnsi="Times New Roman" w:cs="Times New Roman"/>
          <w:sz w:val="28"/>
          <w:szCs w:val="28"/>
        </w:rPr>
        <w:t>З</w:t>
      </w:r>
      <w:r w:rsidR="006C6E11" w:rsidRPr="00077D4D">
        <w:rPr>
          <w:rFonts w:ascii="Times New Roman" w:hAnsi="Times New Roman" w:cs="Times New Roman"/>
          <w:sz w:val="28"/>
          <w:szCs w:val="28"/>
        </w:rPr>
        <w:t>акон РД</w:t>
      </w:r>
      <w:r w:rsidR="00A9461C" w:rsidRPr="00077D4D">
        <w:rPr>
          <w:rFonts w:ascii="Times New Roman" w:hAnsi="Times New Roman" w:cs="Times New Roman"/>
          <w:sz w:val="28"/>
          <w:szCs w:val="28"/>
        </w:rPr>
        <w:t xml:space="preserve"> №</w:t>
      </w:r>
      <w:r w:rsidR="00166605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A9461C" w:rsidRPr="00077D4D">
        <w:rPr>
          <w:rFonts w:ascii="Times New Roman" w:hAnsi="Times New Roman" w:cs="Times New Roman"/>
          <w:sz w:val="28"/>
          <w:szCs w:val="28"/>
        </w:rPr>
        <w:t>63 от 08.12.2005</w:t>
      </w:r>
      <w:r w:rsidR="00166605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A9461C" w:rsidRPr="00077D4D">
        <w:rPr>
          <w:rFonts w:ascii="Times New Roman" w:hAnsi="Times New Roman" w:cs="Times New Roman"/>
          <w:sz w:val="28"/>
          <w:szCs w:val="28"/>
        </w:rPr>
        <w:t>г. «О наделении органов местного самоуправления муниципальных образований Республики Дагестан государственными полномочиями Республики Дагестан по хранению, комплектованию, учету и использованию Архивного фонда Республики Дагестан"</w:t>
      </w:r>
      <w:r w:rsidR="006C6E11" w:rsidRPr="00077D4D">
        <w:rPr>
          <w:rFonts w:ascii="Times New Roman" w:hAnsi="Times New Roman" w:cs="Times New Roman"/>
          <w:sz w:val="28"/>
          <w:szCs w:val="28"/>
        </w:rPr>
        <w:t xml:space="preserve">. </w:t>
      </w:r>
      <w:r w:rsidR="00553695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6C6E11" w:rsidRPr="00077D4D">
        <w:rPr>
          <w:rFonts w:ascii="Times New Roman" w:hAnsi="Times New Roman" w:cs="Times New Roman"/>
          <w:sz w:val="28"/>
          <w:szCs w:val="28"/>
        </w:rPr>
        <w:t xml:space="preserve">Именно с этими документами прежде всего связано активное повышение правового статуса городских и районных архивных учреждений, укрепление их материально-технической базы, кадрового состава, расширение форм работы. На сегодня в Республике Дагестан </w:t>
      </w:r>
      <w:r w:rsidR="006A2972" w:rsidRPr="00077D4D">
        <w:rPr>
          <w:rFonts w:ascii="Times New Roman" w:hAnsi="Times New Roman" w:cs="Times New Roman"/>
          <w:sz w:val="28"/>
          <w:szCs w:val="28"/>
        </w:rPr>
        <w:t xml:space="preserve">в </w:t>
      </w:r>
      <w:r w:rsidR="006C6E11" w:rsidRPr="00077D4D">
        <w:rPr>
          <w:rFonts w:ascii="Times New Roman" w:hAnsi="Times New Roman" w:cs="Times New Roman"/>
          <w:sz w:val="28"/>
          <w:szCs w:val="28"/>
        </w:rPr>
        <w:t xml:space="preserve">52 МО </w:t>
      </w:r>
      <w:r w:rsidR="00580BB1" w:rsidRPr="00077D4D">
        <w:rPr>
          <w:rFonts w:ascii="Times New Roman" w:hAnsi="Times New Roman" w:cs="Times New Roman"/>
          <w:sz w:val="28"/>
          <w:szCs w:val="28"/>
        </w:rPr>
        <w:t>действуют 52</w:t>
      </w:r>
      <w:r w:rsidR="006C6E11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652B6B" w:rsidRPr="00077D4D">
        <w:rPr>
          <w:rFonts w:ascii="Times New Roman" w:hAnsi="Times New Roman" w:cs="Times New Roman"/>
          <w:sz w:val="28"/>
          <w:szCs w:val="28"/>
        </w:rPr>
        <w:t>органа управления архивным делом</w:t>
      </w:r>
      <w:r w:rsidR="00652B6B" w:rsidRPr="00077D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2B6B" w:rsidRPr="00077D4D">
        <w:rPr>
          <w:rFonts w:ascii="Times New Roman" w:eastAsia="Times New Roman" w:hAnsi="Times New Roman" w:cs="Times New Roman"/>
          <w:bCs/>
          <w:sz w:val="28"/>
          <w:szCs w:val="28"/>
        </w:rPr>
        <w:t>выполняющие также функции муниципального архива</w:t>
      </w:r>
      <w:r w:rsidR="00652B6B" w:rsidRPr="00077D4D">
        <w:rPr>
          <w:rFonts w:ascii="Times New Roman" w:hAnsi="Times New Roman" w:cs="Times New Roman"/>
          <w:sz w:val="28"/>
          <w:szCs w:val="28"/>
        </w:rPr>
        <w:t>.</w:t>
      </w:r>
    </w:p>
    <w:p w:rsidR="000273F9" w:rsidRPr="00077D4D" w:rsidRDefault="006C6E11" w:rsidP="00077D4D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ab/>
        <w:t xml:space="preserve">Минюст РД строит свои отношения с </w:t>
      </w:r>
      <w:r w:rsidR="00881D1E" w:rsidRPr="00077D4D">
        <w:rPr>
          <w:rFonts w:ascii="Times New Roman" w:hAnsi="Times New Roman" w:cs="Times New Roman"/>
          <w:sz w:val="28"/>
          <w:szCs w:val="28"/>
        </w:rPr>
        <w:t>о</w:t>
      </w:r>
      <w:r w:rsidRPr="00077D4D">
        <w:rPr>
          <w:rFonts w:ascii="Times New Roman" w:hAnsi="Times New Roman" w:cs="Times New Roman"/>
          <w:sz w:val="28"/>
          <w:szCs w:val="28"/>
        </w:rPr>
        <w:t>рганами местного самоуправления на принципах равенства сторон и взаимоуважения</w:t>
      </w:r>
      <w:r w:rsidR="00437EFC" w:rsidRPr="00077D4D">
        <w:rPr>
          <w:rFonts w:ascii="Times New Roman" w:hAnsi="Times New Roman" w:cs="Times New Roman"/>
          <w:sz w:val="28"/>
          <w:szCs w:val="28"/>
        </w:rPr>
        <w:t>, по схеме: осуществление контроля</w:t>
      </w:r>
      <w:r w:rsidR="00165E36" w:rsidRPr="00077D4D">
        <w:rPr>
          <w:rFonts w:ascii="Times New Roman" w:hAnsi="Times New Roman" w:cs="Times New Roman"/>
          <w:sz w:val="28"/>
          <w:szCs w:val="28"/>
        </w:rPr>
        <w:t xml:space="preserve"> за исполнением архивного законодательства – анализ, обобщение – организационно-методическая работа</w:t>
      </w:r>
      <w:r w:rsidR="002836AA" w:rsidRPr="00077D4D">
        <w:rPr>
          <w:rFonts w:ascii="Times New Roman" w:hAnsi="Times New Roman" w:cs="Times New Roman"/>
          <w:sz w:val="28"/>
          <w:szCs w:val="28"/>
        </w:rPr>
        <w:t xml:space="preserve"> – контроль</w:t>
      </w:r>
      <w:r w:rsidR="00165E36" w:rsidRPr="00077D4D">
        <w:rPr>
          <w:rFonts w:ascii="Times New Roman" w:hAnsi="Times New Roman" w:cs="Times New Roman"/>
          <w:sz w:val="28"/>
          <w:szCs w:val="28"/>
        </w:rPr>
        <w:t>.</w:t>
      </w:r>
    </w:p>
    <w:p w:rsidR="000273F9" w:rsidRPr="00077D4D" w:rsidRDefault="000273F9" w:rsidP="00077D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>В п.9 и п.11 ст. 3 Федерального закона от 22.10.2004 г. №125-ФЗ «Об архивном деле в Российской Федерации» даны понятия «архив» и «муниципальный архив», однако в п.1 ст.13 названного закона данные понятия сливаются. В связи с этим возникает проблема, связанная с тем, что органами местного самоуправления Республики Дагестан ликвидируются архивные отделы (муниципальные архивы), призванные осуществлять  функции уполномоченных органов местного самоуправления в области архивного дела на территории муниципальных образований. При этом органы местного самоуправления понятия «архив» (п.9 ст. 3) и «муниципальный архив» (п.11 ст. 3) не разграничивают при и</w:t>
      </w:r>
      <w:r w:rsidR="002836AA" w:rsidRPr="00077D4D">
        <w:rPr>
          <w:rFonts w:ascii="Times New Roman" w:hAnsi="Times New Roman" w:cs="Times New Roman"/>
          <w:sz w:val="28"/>
          <w:szCs w:val="28"/>
        </w:rPr>
        <w:t>сполнении требований п.1 ст.13 ф</w:t>
      </w:r>
      <w:r w:rsidRPr="00077D4D">
        <w:rPr>
          <w:rFonts w:ascii="Times New Roman" w:hAnsi="Times New Roman" w:cs="Times New Roman"/>
          <w:sz w:val="28"/>
          <w:szCs w:val="28"/>
        </w:rPr>
        <w:t>едерального закона.</w:t>
      </w:r>
    </w:p>
    <w:p w:rsidR="000C3B5E" w:rsidRPr="00077D4D" w:rsidRDefault="00FD0227" w:rsidP="00077D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 xml:space="preserve">Истолкование руководством администраций МО названных статей  125-ФЗ по своему усмотрению, ликвидации, сокращения и оптимизация штатов негативно </w:t>
      </w:r>
      <w:r w:rsidR="002836AA" w:rsidRPr="00077D4D">
        <w:rPr>
          <w:rFonts w:ascii="Times New Roman" w:hAnsi="Times New Roman" w:cs="Times New Roman"/>
          <w:sz w:val="28"/>
          <w:szCs w:val="28"/>
        </w:rPr>
        <w:t>повлияли</w:t>
      </w:r>
      <w:r w:rsidRPr="00077D4D">
        <w:rPr>
          <w:rFonts w:ascii="Times New Roman" w:hAnsi="Times New Roman" w:cs="Times New Roman"/>
          <w:sz w:val="28"/>
          <w:szCs w:val="28"/>
        </w:rPr>
        <w:t xml:space="preserve"> на архивн</w:t>
      </w:r>
      <w:r w:rsidR="002836AA" w:rsidRPr="00077D4D">
        <w:rPr>
          <w:rFonts w:ascii="Times New Roman" w:hAnsi="Times New Roman" w:cs="Times New Roman"/>
          <w:sz w:val="28"/>
          <w:szCs w:val="28"/>
        </w:rPr>
        <w:t>ое</w:t>
      </w:r>
      <w:r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2836AA" w:rsidRPr="00077D4D">
        <w:rPr>
          <w:rFonts w:ascii="Times New Roman" w:hAnsi="Times New Roman" w:cs="Times New Roman"/>
          <w:sz w:val="28"/>
          <w:szCs w:val="28"/>
        </w:rPr>
        <w:t>дело</w:t>
      </w:r>
      <w:r w:rsidRPr="00077D4D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 w:rsidRPr="00077D4D">
        <w:rPr>
          <w:rFonts w:ascii="Times New Roman" w:hAnsi="Times New Roman" w:cs="Times New Roman"/>
          <w:sz w:val="28"/>
          <w:szCs w:val="28"/>
        </w:rPr>
        <w:lastRenderedPageBreak/>
        <w:t>республики. Хотя несколькими главами по нашим предписаниям архивные отделы  и должности их руководителей восстановлены, на сегодня 14 архивов ликвидированы, должности бывших руководителей низведены до главных /ведущих специалистов. Более того, в структурах и штатных расписаниях некоторых администраций не обозначен статус муниципального архива, подменив его наименованием должности. В связи с этим мы</w:t>
      </w:r>
      <w:r w:rsidR="00632A96" w:rsidRPr="00077D4D">
        <w:rPr>
          <w:rFonts w:ascii="Times New Roman" w:hAnsi="Times New Roman" w:cs="Times New Roman"/>
          <w:sz w:val="28"/>
          <w:szCs w:val="28"/>
        </w:rPr>
        <w:t>,</w:t>
      </w:r>
      <w:r w:rsidRPr="00077D4D">
        <w:rPr>
          <w:rFonts w:ascii="Times New Roman" w:hAnsi="Times New Roman" w:cs="Times New Roman"/>
          <w:sz w:val="28"/>
          <w:szCs w:val="28"/>
        </w:rPr>
        <w:t xml:space="preserve"> помимо прочих проблем</w:t>
      </w:r>
      <w:r w:rsidR="00632A96" w:rsidRPr="00077D4D">
        <w:rPr>
          <w:rFonts w:ascii="Times New Roman" w:hAnsi="Times New Roman" w:cs="Times New Roman"/>
          <w:sz w:val="28"/>
          <w:szCs w:val="28"/>
        </w:rPr>
        <w:t>,</w:t>
      </w:r>
      <w:r w:rsidRPr="00077D4D">
        <w:rPr>
          <w:rFonts w:ascii="Times New Roman" w:hAnsi="Times New Roman" w:cs="Times New Roman"/>
          <w:sz w:val="28"/>
          <w:szCs w:val="28"/>
        </w:rPr>
        <w:t xml:space="preserve"> столкнулись и с затруднениями при заполнении </w:t>
      </w:r>
      <w:proofErr w:type="spellStart"/>
      <w:r w:rsidRPr="00077D4D">
        <w:rPr>
          <w:rFonts w:ascii="Times New Roman" w:hAnsi="Times New Roman" w:cs="Times New Roman"/>
          <w:sz w:val="28"/>
          <w:szCs w:val="28"/>
        </w:rPr>
        <w:t>статотчета</w:t>
      </w:r>
      <w:proofErr w:type="spellEnd"/>
      <w:r w:rsidRPr="00077D4D">
        <w:rPr>
          <w:rFonts w:ascii="Times New Roman" w:hAnsi="Times New Roman" w:cs="Times New Roman"/>
          <w:sz w:val="28"/>
          <w:szCs w:val="28"/>
        </w:rPr>
        <w:t xml:space="preserve"> 1-К. </w:t>
      </w:r>
    </w:p>
    <w:p w:rsidR="00B75FE3" w:rsidRPr="00077D4D" w:rsidRDefault="000C3B5E" w:rsidP="00077D4D">
      <w:pPr>
        <w:pStyle w:val="ConsPlusNormal"/>
        <w:spacing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iCs/>
          <w:sz w:val="28"/>
          <w:szCs w:val="28"/>
        </w:rPr>
        <w:t>По результатам анализа затребованных Минюстом РД в 2016 году право</w:t>
      </w:r>
      <w:r w:rsidRPr="00077D4D">
        <w:rPr>
          <w:rFonts w:ascii="Times New Roman" w:eastAsia="Calibri" w:hAnsi="Times New Roman" w:cs="Times New Roman"/>
          <w:sz w:val="28"/>
          <w:szCs w:val="28"/>
        </w:rPr>
        <w:t>устанавливающих документов (о создании, реорганизации архивного отдела (сектора) администрации муниципального образования, распорядительные документы о назначении руководителя и специалистов  муниципального архива, их должностные регламенты, структура и штатное расписание администрации), а также на основе обобщения результатов контрольно-надзорных проверок 2016</w:t>
      </w:r>
      <w:r w:rsidR="00BD66AB" w:rsidRPr="00077D4D">
        <w:rPr>
          <w:rFonts w:ascii="Times New Roman" w:eastAsia="Calibri" w:hAnsi="Times New Roman" w:cs="Times New Roman"/>
          <w:sz w:val="28"/>
          <w:szCs w:val="28"/>
        </w:rPr>
        <w:t>г.</w:t>
      </w:r>
      <w:r w:rsidRPr="00077D4D">
        <w:rPr>
          <w:rFonts w:ascii="Times New Roman" w:eastAsia="Calibri" w:hAnsi="Times New Roman" w:cs="Times New Roman"/>
          <w:sz w:val="28"/>
          <w:szCs w:val="28"/>
        </w:rPr>
        <w:t xml:space="preserve">  подготовлены обзор практики и инструктивно-методическое письмо в адрес архивных учреждений РД с целью принятия ими мер по предупреждению нарушений законодательства. </w:t>
      </w:r>
    </w:p>
    <w:p w:rsidR="000C3B5E" w:rsidRPr="00077D4D" w:rsidRDefault="000C3B5E" w:rsidP="00077D4D">
      <w:pPr>
        <w:pStyle w:val="ConsPlusNormal"/>
        <w:spacing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D4D">
        <w:rPr>
          <w:rFonts w:ascii="Times New Roman" w:eastAsia="Calibri" w:hAnsi="Times New Roman" w:cs="Times New Roman"/>
          <w:sz w:val="28"/>
          <w:szCs w:val="28"/>
        </w:rPr>
        <w:t>О нарушениях законодательства в области архивного дела и трудового законодательства со стороны органов МСУ, выражающихся в ликвидации муниципальных архивов, понижении статуса их руководителей, письмо на</w:t>
      </w:r>
      <w:r w:rsidR="00BD66AB" w:rsidRPr="00077D4D">
        <w:rPr>
          <w:rFonts w:ascii="Times New Roman" w:eastAsia="Calibri" w:hAnsi="Times New Roman" w:cs="Times New Roman"/>
          <w:sz w:val="28"/>
          <w:szCs w:val="28"/>
        </w:rPr>
        <w:t>правлено в П</w:t>
      </w:r>
      <w:r w:rsidRPr="00077D4D">
        <w:rPr>
          <w:rFonts w:ascii="Times New Roman" w:eastAsia="Calibri" w:hAnsi="Times New Roman" w:cs="Times New Roman"/>
          <w:sz w:val="28"/>
          <w:szCs w:val="28"/>
        </w:rPr>
        <w:t>рокуратуру РД.</w:t>
      </w:r>
    </w:p>
    <w:p w:rsidR="000C3B5E" w:rsidRPr="00077D4D" w:rsidRDefault="000C3B5E" w:rsidP="00077D4D">
      <w:pPr>
        <w:pStyle w:val="ConsPlusNormal"/>
        <w:spacing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D4D">
        <w:rPr>
          <w:rFonts w:ascii="Times New Roman" w:eastAsia="Calibri" w:hAnsi="Times New Roman" w:cs="Times New Roman"/>
          <w:sz w:val="28"/>
          <w:szCs w:val="28"/>
        </w:rPr>
        <w:t>О неце</w:t>
      </w:r>
      <w:r w:rsidR="00B75FE3" w:rsidRPr="00077D4D">
        <w:rPr>
          <w:rFonts w:ascii="Times New Roman" w:eastAsia="Calibri" w:hAnsi="Times New Roman" w:cs="Times New Roman"/>
          <w:sz w:val="28"/>
          <w:szCs w:val="28"/>
        </w:rPr>
        <w:t>левом расходовании администрацией</w:t>
      </w:r>
      <w:r w:rsidRPr="00077D4D">
        <w:rPr>
          <w:rFonts w:ascii="Times New Roman" w:eastAsia="Calibri" w:hAnsi="Times New Roman" w:cs="Times New Roman"/>
          <w:sz w:val="28"/>
          <w:szCs w:val="28"/>
        </w:rPr>
        <w:t xml:space="preserve"> МО «</w:t>
      </w:r>
      <w:proofErr w:type="spellStart"/>
      <w:r w:rsidRPr="00077D4D">
        <w:rPr>
          <w:rFonts w:ascii="Times New Roman" w:eastAsia="Calibri" w:hAnsi="Times New Roman" w:cs="Times New Roman"/>
          <w:sz w:val="28"/>
          <w:szCs w:val="28"/>
        </w:rPr>
        <w:t>Докузпаринский</w:t>
      </w:r>
      <w:proofErr w:type="spellEnd"/>
      <w:r w:rsidRPr="00077D4D">
        <w:rPr>
          <w:rFonts w:ascii="Times New Roman" w:eastAsia="Calibri" w:hAnsi="Times New Roman" w:cs="Times New Roman"/>
          <w:sz w:val="28"/>
          <w:szCs w:val="28"/>
        </w:rPr>
        <w:t xml:space="preserve"> район» средств, выделяемых на реализацию государственных полномочий</w:t>
      </w:r>
      <w:r w:rsidR="003348CF" w:rsidRPr="00077D4D">
        <w:rPr>
          <w:rFonts w:ascii="Times New Roman" w:eastAsia="Calibri" w:hAnsi="Times New Roman" w:cs="Times New Roman"/>
          <w:sz w:val="28"/>
          <w:szCs w:val="28"/>
        </w:rPr>
        <w:t>,</w:t>
      </w:r>
      <w:r w:rsidRPr="00077D4D">
        <w:rPr>
          <w:rFonts w:ascii="Times New Roman" w:eastAsia="Calibri" w:hAnsi="Times New Roman" w:cs="Times New Roman"/>
          <w:sz w:val="28"/>
          <w:szCs w:val="28"/>
        </w:rPr>
        <w:t xml:space="preserve"> с предложением уточнить порядок разграничения контрольных функций, осуществляемых Министерством юстиции РД как уполномоченным органом в области архивного дела и Министерством финансов РД</w:t>
      </w:r>
      <w:r w:rsidR="00B75FE3" w:rsidRPr="00077D4D">
        <w:rPr>
          <w:rFonts w:ascii="Times New Roman" w:eastAsia="Calibri" w:hAnsi="Times New Roman" w:cs="Times New Roman"/>
          <w:sz w:val="28"/>
          <w:szCs w:val="28"/>
        </w:rPr>
        <w:t>,</w:t>
      </w:r>
      <w:r w:rsidRPr="00077D4D">
        <w:rPr>
          <w:rFonts w:ascii="Times New Roman" w:eastAsia="Calibri" w:hAnsi="Times New Roman" w:cs="Times New Roman"/>
          <w:sz w:val="28"/>
          <w:szCs w:val="28"/>
        </w:rPr>
        <w:t xml:space="preserve"> распорядителем финансовых средств, обращение направлено в Министерство финансов РД.</w:t>
      </w:r>
    </w:p>
    <w:p w:rsidR="008A6D33" w:rsidRPr="00077D4D" w:rsidRDefault="000C3B5E" w:rsidP="00077D4D">
      <w:pPr>
        <w:pStyle w:val="ConsPlusNormal"/>
        <w:spacing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D4D">
        <w:rPr>
          <w:rFonts w:ascii="Times New Roman" w:eastAsia="Calibri" w:hAnsi="Times New Roman" w:cs="Times New Roman"/>
          <w:sz w:val="28"/>
          <w:szCs w:val="28"/>
        </w:rPr>
        <w:t>Обзор практики, показатели результативности и эффективности контрольно-надзорной деятельности с отражением проблем, связанных с несовершенством архивного и смежного законодательства</w:t>
      </w:r>
      <w:r w:rsidR="003348CF" w:rsidRPr="00077D4D">
        <w:rPr>
          <w:rFonts w:ascii="Times New Roman" w:eastAsia="Calibri" w:hAnsi="Times New Roman" w:cs="Times New Roman"/>
          <w:sz w:val="28"/>
          <w:szCs w:val="28"/>
        </w:rPr>
        <w:t xml:space="preserve">, и предложением по </w:t>
      </w:r>
      <w:r w:rsidRPr="00077D4D">
        <w:rPr>
          <w:rFonts w:ascii="Times New Roman" w:eastAsia="Calibri" w:hAnsi="Times New Roman" w:cs="Times New Roman"/>
          <w:sz w:val="28"/>
          <w:szCs w:val="28"/>
        </w:rPr>
        <w:t>сов</w:t>
      </w:r>
      <w:r w:rsidR="003348CF" w:rsidRPr="00077D4D">
        <w:rPr>
          <w:rFonts w:ascii="Times New Roman" w:eastAsia="Calibri" w:hAnsi="Times New Roman" w:cs="Times New Roman"/>
          <w:sz w:val="28"/>
          <w:szCs w:val="28"/>
        </w:rPr>
        <w:t>ершенствованию законодательства</w:t>
      </w:r>
      <w:r w:rsidRPr="00077D4D">
        <w:rPr>
          <w:rFonts w:ascii="Times New Roman" w:eastAsia="Calibri" w:hAnsi="Times New Roman" w:cs="Times New Roman"/>
          <w:sz w:val="28"/>
          <w:szCs w:val="28"/>
        </w:rPr>
        <w:t xml:space="preserve"> направлен</w:t>
      </w:r>
      <w:r w:rsidR="001E7D36" w:rsidRPr="00077D4D">
        <w:rPr>
          <w:rFonts w:ascii="Times New Roman" w:eastAsia="Calibri" w:hAnsi="Times New Roman" w:cs="Times New Roman"/>
          <w:sz w:val="28"/>
          <w:szCs w:val="28"/>
        </w:rPr>
        <w:t>о</w:t>
      </w:r>
      <w:r w:rsidRPr="00077D4D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8A6D33" w:rsidRPr="00077D4D">
        <w:rPr>
          <w:rFonts w:ascii="Times New Roman" w:eastAsia="Calibri" w:hAnsi="Times New Roman" w:cs="Times New Roman"/>
          <w:sz w:val="28"/>
          <w:szCs w:val="28"/>
        </w:rPr>
        <w:t xml:space="preserve">парламент республики. </w:t>
      </w:r>
    </w:p>
    <w:p w:rsidR="000C3B5E" w:rsidRPr="00077D4D" w:rsidRDefault="00B75FE3" w:rsidP="00077D4D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 xml:space="preserve">В частности, </w:t>
      </w:r>
      <w:r w:rsidR="008A6D33" w:rsidRPr="00077D4D">
        <w:rPr>
          <w:rFonts w:ascii="Times New Roman" w:hAnsi="Times New Roman" w:cs="Times New Roman"/>
          <w:sz w:val="28"/>
          <w:szCs w:val="28"/>
        </w:rPr>
        <w:t xml:space="preserve">по </w:t>
      </w:r>
      <w:r w:rsidR="000C3B5E" w:rsidRPr="00077D4D">
        <w:rPr>
          <w:rFonts w:ascii="Times New Roman" w:hAnsi="Times New Roman" w:cs="Times New Roman"/>
          <w:sz w:val="28"/>
          <w:szCs w:val="28"/>
        </w:rPr>
        <w:t>совершенствованию законодательства</w:t>
      </w:r>
      <w:r w:rsidRPr="00077D4D">
        <w:rPr>
          <w:rFonts w:ascii="Times New Roman" w:hAnsi="Times New Roman" w:cs="Times New Roman"/>
          <w:sz w:val="28"/>
          <w:szCs w:val="28"/>
        </w:rPr>
        <w:t xml:space="preserve"> предложено</w:t>
      </w:r>
      <w:r w:rsidR="000C3B5E" w:rsidRPr="00077D4D">
        <w:rPr>
          <w:rFonts w:ascii="Times New Roman" w:hAnsi="Times New Roman" w:cs="Times New Roman"/>
          <w:sz w:val="28"/>
          <w:szCs w:val="28"/>
        </w:rPr>
        <w:t>:</w:t>
      </w:r>
    </w:p>
    <w:p w:rsidR="000C3B5E" w:rsidRPr="00077D4D" w:rsidRDefault="000C3B5E" w:rsidP="00077D4D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 xml:space="preserve">1. Внести изменения в </w:t>
      </w:r>
      <w:proofErr w:type="spellStart"/>
      <w:r w:rsidRPr="00077D4D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077D4D">
        <w:rPr>
          <w:rFonts w:ascii="Times New Roman" w:hAnsi="Times New Roman" w:cs="Times New Roman"/>
          <w:sz w:val="28"/>
          <w:szCs w:val="28"/>
        </w:rPr>
        <w:t xml:space="preserve"> РФ по увеличению размеров штрафов за правонарушения в области архивного дела</w:t>
      </w:r>
      <w:r w:rsidR="00B75FE3" w:rsidRPr="00077D4D">
        <w:rPr>
          <w:rFonts w:ascii="Times New Roman" w:hAnsi="Times New Roman" w:cs="Times New Roman"/>
          <w:sz w:val="28"/>
          <w:szCs w:val="28"/>
        </w:rPr>
        <w:t>.</w:t>
      </w:r>
      <w:r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B75FE3" w:rsidRPr="00077D4D">
        <w:rPr>
          <w:rFonts w:ascii="Times New Roman" w:hAnsi="Times New Roman" w:cs="Times New Roman"/>
          <w:sz w:val="28"/>
          <w:szCs w:val="28"/>
        </w:rPr>
        <w:t>П</w:t>
      </w:r>
      <w:r w:rsidRPr="00077D4D">
        <w:rPr>
          <w:rFonts w:ascii="Times New Roman" w:hAnsi="Times New Roman" w:cs="Times New Roman"/>
          <w:sz w:val="28"/>
          <w:szCs w:val="28"/>
        </w:rPr>
        <w:t xml:space="preserve">ривлечение объекта контроля к административной ответственности по статье </w:t>
      </w:r>
      <w:proofErr w:type="spellStart"/>
      <w:r w:rsidRPr="00077D4D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077D4D">
        <w:rPr>
          <w:rFonts w:ascii="Times New Roman" w:hAnsi="Times New Roman" w:cs="Times New Roman"/>
          <w:sz w:val="28"/>
          <w:szCs w:val="28"/>
        </w:rPr>
        <w:t xml:space="preserve"> РФ, предусматривающей административную ответственность за непринятие им мер по устранению причин и условий, способствовавших совершению административного правонарушения, указание в статье 13.20 </w:t>
      </w:r>
      <w:proofErr w:type="spellStart"/>
      <w:r w:rsidRPr="00077D4D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077D4D">
        <w:rPr>
          <w:rFonts w:ascii="Times New Roman" w:hAnsi="Times New Roman" w:cs="Times New Roman"/>
          <w:sz w:val="28"/>
          <w:szCs w:val="28"/>
        </w:rPr>
        <w:t xml:space="preserve"> РФ конкретных видов правонарушений также способствовало бы достижению </w:t>
      </w:r>
      <w:r w:rsidR="00B75FE3" w:rsidRPr="00077D4D">
        <w:rPr>
          <w:rFonts w:ascii="Times New Roman" w:hAnsi="Times New Roman" w:cs="Times New Roman"/>
          <w:sz w:val="28"/>
          <w:szCs w:val="28"/>
        </w:rPr>
        <w:t>поставленной</w:t>
      </w:r>
      <w:r w:rsidRPr="00077D4D">
        <w:rPr>
          <w:rFonts w:ascii="Times New Roman" w:hAnsi="Times New Roman" w:cs="Times New Roman"/>
          <w:sz w:val="28"/>
          <w:szCs w:val="28"/>
        </w:rPr>
        <w:t xml:space="preserve"> цели. Юридическим и физическим лицам проще заплатить мизерные штрафы, чем исполнять предписания по результатам проверки.</w:t>
      </w:r>
    </w:p>
    <w:p w:rsidR="000C3B5E" w:rsidRPr="00077D4D" w:rsidRDefault="000C3B5E" w:rsidP="00077D4D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lastRenderedPageBreak/>
        <w:t>2. Внести изменения в Федеральный закон от 26.12.2008 № 294-ФЗ «О защите прав юридических лиц и индивидуальных предпринимателей при проведении государственного контроля (надзора) и муниципального контроля» о максимальной кратности предписаний в отношении одного объекта проверки в рамках одной плановой проверки, согласованной органами Прокуратуры РФ, и порядке предъявления иных санкций к объекту проверки для достижения цели проверки (полноценного устранения правонарушений);</w:t>
      </w:r>
    </w:p>
    <w:p w:rsidR="000C3B5E" w:rsidRPr="00077D4D" w:rsidRDefault="000C3B5E" w:rsidP="00077D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 xml:space="preserve">3. </w:t>
      </w:r>
      <w:r w:rsidR="00B75FE3" w:rsidRPr="00077D4D">
        <w:rPr>
          <w:rFonts w:ascii="Times New Roman" w:hAnsi="Times New Roman" w:cs="Times New Roman"/>
          <w:sz w:val="28"/>
          <w:szCs w:val="28"/>
        </w:rPr>
        <w:t>Д</w:t>
      </w:r>
      <w:r w:rsidRPr="00077D4D">
        <w:rPr>
          <w:rFonts w:ascii="Times New Roman" w:hAnsi="Times New Roman" w:cs="Times New Roman"/>
          <w:sz w:val="28"/>
          <w:szCs w:val="28"/>
        </w:rPr>
        <w:t>ополнить ст.</w:t>
      </w:r>
      <w:r w:rsidR="00B75FE3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Pr="00077D4D">
        <w:rPr>
          <w:rFonts w:ascii="Times New Roman" w:hAnsi="Times New Roman" w:cs="Times New Roman"/>
          <w:sz w:val="28"/>
          <w:szCs w:val="28"/>
        </w:rPr>
        <w:t xml:space="preserve">13 </w:t>
      </w:r>
      <w:r w:rsidR="00B75FE3" w:rsidRPr="00077D4D">
        <w:rPr>
          <w:rFonts w:ascii="Times New Roman" w:hAnsi="Times New Roman" w:cs="Times New Roman"/>
          <w:sz w:val="28"/>
          <w:szCs w:val="28"/>
        </w:rPr>
        <w:t>125-ФЗ</w:t>
      </w:r>
      <w:r w:rsidRPr="00077D4D">
        <w:rPr>
          <w:rFonts w:ascii="Times New Roman" w:hAnsi="Times New Roman" w:cs="Times New Roman"/>
          <w:sz w:val="28"/>
          <w:szCs w:val="28"/>
        </w:rPr>
        <w:t xml:space="preserve"> обязанностью органа мест</w:t>
      </w:r>
      <w:r w:rsidR="00396C4F" w:rsidRPr="00077D4D">
        <w:rPr>
          <w:rFonts w:ascii="Times New Roman" w:hAnsi="Times New Roman" w:cs="Times New Roman"/>
          <w:sz w:val="28"/>
          <w:szCs w:val="28"/>
        </w:rPr>
        <w:t>ного самоуправления</w:t>
      </w:r>
      <w:r w:rsidRPr="00077D4D">
        <w:rPr>
          <w:rFonts w:ascii="Times New Roman" w:hAnsi="Times New Roman" w:cs="Times New Roman"/>
          <w:sz w:val="28"/>
          <w:szCs w:val="28"/>
        </w:rPr>
        <w:t xml:space="preserve"> (городского округа и муниципального района) по созданию муниципального архива.</w:t>
      </w:r>
    </w:p>
    <w:p w:rsidR="00B75FE3" w:rsidRPr="00077D4D" w:rsidRDefault="000C3B5E" w:rsidP="00077D4D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 xml:space="preserve">4. </w:t>
      </w:r>
      <w:r w:rsidR="00B75FE3" w:rsidRPr="00077D4D">
        <w:rPr>
          <w:rFonts w:ascii="Times New Roman" w:hAnsi="Times New Roman" w:cs="Times New Roman"/>
          <w:sz w:val="28"/>
          <w:szCs w:val="28"/>
        </w:rPr>
        <w:t>О наличии</w:t>
      </w:r>
      <w:r w:rsidRPr="00077D4D">
        <w:rPr>
          <w:rFonts w:ascii="Times New Roman" w:hAnsi="Times New Roman" w:cs="Times New Roman"/>
          <w:sz w:val="28"/>
          <w:szCs w:val="28"/>
        </w:rPr>
        <w:t xml:space="preserve"> в</w:t>
      </w:r>
      <w:r w:rsidR="00B75FE3" w:rsidRPr="00077D4D">
        <w:rPr>
          <w:rFonts w:ascii="Times New Roman" w:hAnsi="Times New Roman" w:cs="Times New Roman"/>
          <w:sz w:val="28"/>
          <w:szCs w:val="28"/>
        </w:rPr>
        <w:t xml:space="preserve"> 125-ФЗ</w:t>
      </w:r>
      <w:r w:rsidRPr="00077D4D">
        <w:rPr>
          <w:rFonts w:ascii="Times New Roman" w:hAnsi="Times New Roman" w:cs="Times New Roman"/>
          <w:sz w:val="28"/>
          <w:szCs w:val="28"/>
        </w:rPr>
        <w:t xml:space="preserve"> определенных правовых коллизий</w:t>
      </w:r>
      <w:r w:rsidR="00B75FE3" w:rsidRPr="00077D4D">
        <w:rPr>
          <w:rFonts w:ascii="Times New Roman" w:hAnsi="Times New Roman" w:cs="Times New Roman"/>
          <w:sz w:val="28"/>
          <w:szCs w:val="28"/>
        </w:rPr>
        <w:t xml:space="preserve"> в вопросах  комплектования архивов документами федеральных органов и организаций, расположенных на территории субъектов Российской Федерации (</w:t>
      </w:r>
      <w:r w:rsidRPr="00077D4D">
        <w:rPr>
          <w:rFonts w:ascii="Times New Roman" w:hAnsi="Times New Roman" w:cs="Times New Roman"/>
          <w:sz w:val="28"/>
          <w:szCs w:val="28"/>
        </w:rPr>
        <w:t>ч. 2 ст. 21</w:t>
      </w:r>
      <w:r w:rsidR="00B75FE3" w:rsidRPr="00077D4D">
        <w:rPr>
          <w:rFonts w:ascii="Times New Roman" w:hAnsi="Times New Roman" w:cs="Times New Roman"/>
          <w:sz w:val="28"/>
          <w:szCs w:val="28"/>
        </w:rPr>
        <w:t>,</w:t>
      </w:r>
      <w:r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B75FE3" w:rsidRPr="00077D4D">
        <w:rPr>
          <w:rFonts w:ascii="Times New Roman" w:hAnsi="Times New Roman" w:cs="Times New Roman"/>
          <w:sz w:val="28"/>
          <w:szCs w:val="28"/>
        </w:rPr>
        <w:t xml:space="preserve">ч. 2 ст. 4). </w:t>
      </w:r>
    </w:p>
    <w:p w:rsidR="000C3B5E" w:rsidRPr="00077D4D" w:rsidRDefault="000C3B5E" w:rsidP="00077D4D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 xml:space="preserve">5. Согласно п.8 ст.23 125-ФЗ при ликвидации государственных органов, органов местного самоуправления, государственных и муниципальных организаций включенные в состав Архивного фонда Российской Федерации документы, документы по личному составу, а также архивные документы, сроки временного хранения которых не истекли, в упорядоченном состоянии </w:t>
      </w:r>
      <w:r w:rsidRPr="00077D4D">
        <w:rPr>
          <w:rFonts w:ascii="Times New Roman" w:hAnsi="Times New Roman" w:cs="Times New Roman"/>
          <w:b/>
          <w:sz w:val="28"/>
          <w:szCs w:val="28"/>
        </w:rPr>
        <w:t>поступают</w:t>
      </w:r>
      <w:r w:rsidRPr="00077D4D">
        <w:rPr>
          <w:rFonts w:ascii="Times New Roman" w:hAnsi="Times New Roman" w:cs="Times New Roman"/>
          <w:sz w:val="28"/>
          <w:szCs w:val="28"/>
        </w:rPr>
        <w:t xml:space="preserve"> на хранение в соответствующий государственный или муниципальный архив. Однако в данном пункте не предусмотрена обязанность за конкретным органом по сдаче названных документов в установленном порядке на хранение в соответствующий государственный или муниципальный архив. Рекоменд</w:t>
      </w:r>
      <w:r w:rsidR="00F83379" w:rsidRPr="00077D4D">
        <w:rPr>
          <w:rFonts w:ascii="Times New Roman" w:hAnsi="Times New Roman" w:cs="Times New Roman"/>
          <w:sz w:val="28"/>
          <w:szCs w:val="28"/>
        </w:rPr>
        <w:t>овано</w:t>
      </w:r>
      <w:r w:rsidRPr="00077D4D">
        <w:rPr>
          <w:rFonts w:ascii="Times New Roman" w:hAnsi="Times New Roman" w:cs="Times New Roman"/>
          <w:sz w:val="28"/>
          <w:szCs w:val="28"/>
        </w:rPr>
        <w:t xml:space="preserve"> дополнить названный пункт обязанностью ликвидационной комиссии (ликвидатора) по передаче данных документов в соответствующий государственный или муниципальный архив.</w:t>
      </w:r>
    </w:p>
    <w:p w:rsidR="000C3B5E" w:rsidRPr="00077D4D" w:rsidRDefault="00F83379" w:rsidP="00077D4D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 xml:space="preserve">6. </w:t>
      </w:r>
      <w:r w:rsidR="000C3B5E" w:rsidRPr="00077D4D">
        <w:rPr>
          <w:rFonts w:ascii="Times New Roman" w:hAnsi="Times New Roman" w:cs="Times New Roman"/>
          <w:sz w:val="28"/>
          <w:szCs w:val="28"/>
        </w:rPr>
        <w:t>Проведение проверок и продвижение результатов проверки до достижения поставленной цели затруднено также отсутствием в федеральном законодательстве конкретного положения о контроле в сфере архивного дела, отсутствием регламента взаимодействия контрольных органов и  перечня правонарушений в сфере архивного дела, по которым будут составляться протоколы об административном правонарушении, а также  единого для всех архивных органов и учреждений РФ перечня документов (сведений, информации), требуемых от объекта проверки.</w:t>
      </w:r>
    </w:p>
    <w:p w:rsidR="00710B34" w:rsidRPr="00077D4D" w:rsidRDefault="00710B34" w:rsidP="00077D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>По выявленным в процессе контрольно-надзорных проверок и взаимодействия с администрациями МО нарушениям правил создания, хранения, использования электронных документов, по результатам анализа</w:t>
      </w:r>
      <w:r w:rsidR="00B457FC" w:rsidRPr="00077D4D">
        <w:rPr>
          <w:rFonts w:ascii="Times New Roman" w:hAnsi="Times New Roman" w:cs="Times New Roman"/>
          <w:sz w:val="28"/>
          <w:szCs w:val="28"/>
        </w:rPr>
        <w:t xml:space="preserve"> переписки</w:t>
      </w:r>
      <w:r w:rsidRPr="00077D4D">
        <w:rPr>
          <w:rFonts w:ascii="Times New Roman" w:hAnsi="Times New Roman" w:cs="Times New Roman"/>
          <w:sz w:val="28"/>
          <w:szCs w:val="28"/>
        </w:rPr>
        <w:t xml:space="preserve"> между органами исполнительной власти и органами МСУ об отказе от создания, хранения, использования электронных документов на бумажных носителях при организации межведомственного электронного </w:t>
      </w:r>
      <w:r w:rsidRPr="00077D4D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документооборота направлено </w:t>
      </w:r>
      <w:r w:rsidR="001E1398" w:rsidRPr="00077D4D">
        <w:rPr>
          <w:rFonts w:ascii="Times New Roman" w:hAnsi="Times New Roman" w:cs="Times New Roman"/>
          <w:sz w:val="28"/>
          <w:szCs w:val="28"/>
        </w:rPr>
        <w:t xml:space="preserve">письмо с разъяснениями по этим вопросам </w:t>
      </w:r>
      <w:r w:rsidRPr="00077D4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77D4D">
        <w:rPr>
          <w:rFonts w:ascii="Times New Roman" w:hAnsi="Times New Roman" w:cs="Times New Roman"/>
          <w:sz w:val="28"/>
          <w:szCs w:val="28"/>
        </w:rPr>
        <w:t>Минтрансэнергосвязь</w:t>
      </w:r>
      <w:proofErr w:type="spellEnd"/>
      <w:r w:rsidRPr="00077D4D">
        <w:rPr>
          <w:rFonts w:ascii="Times New Roman" w:hAnsi="Times New Roman" w:cs="Times New Roman"/>
          <w:sz w:val="28"/>
          <w:szCs w:val="28"/>
        </w:rPr>
        <w:t xml:space="preserve"> РД и архивные учреждения РД.</w:t>
      </w:r>
    </w:p>
    <w:p w:rsidR="009954AB" w:rsidRPr="00077D4D" w:rsidRDefault="009954AB" w:rsidP="00077D4D">
      <w:pPr>
        <w:pStyle w:val="a3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>Несовершенство архивного законодательства, прежде всего, отражается при взаимодействии архивных учреждений и ЭПК с федера</w:t>
      </w:r>
      <w:r w:rsidR="0072465F" w:rsidRPr="00077D4D">
        <w:rPr>
          <w:rFonts w:ascii="Times New Roman" w:hAnsi="Times New Roman" w:cs="Times New Roman"/>
          <w:sz w:val="28"/>
          <w:szCs w:val="28"/>
        </w:rPr>
        <w:t>льными органами и организациями. С</w:t>
      </w:r>
      <w:r w:rsidRPr="00077D4D">
        <w:rPr>
          <w:rFonts w:ascii="Times New Roman" w:hAnsi="Times New Roman" w:cs="Times New Roman"/>
          <w:sz w:val="28"/>
          <w:szCs w:val="28"/>
        </w:rPr>
        <w:t xml:space="preserve"> одной стороны</w:t>
      </w:r>
      <w:r w:rsidR="0072465F" w:rsidRPr="00077D4D">
        <w:rPr>
          <w:rFonts w:ascii="Times New Roman" w:hAnsi="Times New Roman" w:cs="Times New Roman"/>
          <w:sz w:val="28"/>
          <w:szCs w:val="28"/>
        </w:rPr>
        <w:t>,</w:t>
      </w:r>
      <w:r w:rsidRPr="00077D4D">
        <w:rPr>
          <w:rFonts w:ascii="Times New Roman" w:hAnsi="Times New Roman" w:cs="Times New Roman"/>
          <w:sz w:val="28"/>
          <w:szCs w:val="28"/>
        </w:rPr>
        <w:t xml:space="preserve"> это организации, поменявшие форму собственности или профиль деятельности, в том числе и в статусе филиалов, головные организации которых расположены вне республики.</w:t>
      </w:r>
      <w:r w:rsidR="0072465F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Pr="00077D4D">
        <w:rPr>
          <w:rFonts w:ascii="Times New Roman" w:hAnsi="Times New Roman" w:cs="Times New Roman"/>
          <w:sz w:val="28"/>
          <w:szCs w:val="28"/>
        </w:rPr>
        <w:t>Такие организации всячески уклоняются от передачи документов государственной собственности, созданных предшественниками</w:t>
      </w:r>
      <w:r w:rsidR="00656C97" w:rsidRPr="00077D4D">
        <w:rPr>
          <w:rFonts w:ascii="Times New Roman" w:hAnsi="Times New Roman" w:cs="Times New Roman"/>
          <w:sz w:val="28"/>
          <w:szCs w:val="28"/>
        </w:rPr>
        <w:t>,</w:t>
      </w:r>
      <w:r w:rsidRPr="00077D4D">
        <w:rPr>
          <w:rFonts w:ascii="Times New Roman" w:hAnsi="Times New Roman" w:cs="Times New Roman"/>
          <w:sz w:val="28"/>
          <w:szCs w:val="28"/>
        </w:rPr>
        <w:t xml:space="preserve"> на государственное/муниципальное хранение, пользуясь и тем, что в административном регламенте по осуществлению контрольных функций Минюста РД не предусмотрены проверки в отношении федеральных и общественных организаций. В связи с этим в списках источников комплектования номинально числятся федеральные организации</w:t>
      </w:r>
      <w:r w:rsidR="00AC3504" w:rsidRPr="00077D4D">
        <w:rPr>
          <w:rFonts w:ascii="Times New Roman" w:hAnsi="Times New Roman" w:cs="Times New Roman"/>
          <w:sz w:val="28"/>
          <w:szCs w:val="28"/>
        </w:rPr>
        <w:t>,</w:t>
      </w:r>
      <w:r w:rsidRPr="00077D4D">
        <w:rPr>
          <w:rFonts w:ascii="Times New Roman" w:hAnsi="Times New Roman" w:cs="Times New Roman"/>
          <w:sz w:val="28"/>
          <w:szCs w:val="28"/>
        </w:rPr>
        <w:t xml:space="preserve"> взаимодействие с которыми соглашениями не регламентированы и чьи документальные фонды отягощают паспортные данные по позиции «сверх срока». С другой стороны, ЭПК приходится отражать натиски ряда таких организаций (филиалов), желающих взаимодействовать с архивными учреждениями. С Филиалом  ФГБУ «Федеральная кадастровая палата Федеральной службы государственной регистрации, кадастра и картографии» по Республике Дагестан все же соглашение заключено по его неоднократным обращениям, а также в связи с тем, что головной организацией филиалу указано на необходимость согласования с ЭПК документов по делопроизводству и архиву.</w:t>
      </w:r>
    </w:p>
    <w:p w:rsidR="005E6B34" w:rsidRPr="00077D4D" w:rsidRDefault="009954AB" w:rsidP="00077D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>ЭПК согласно законодательству из списков источников МА исключены наряду с другими федеральными органами и организациями районные, городские федеральные суды, что вызвало недовольство Судебного Департамента при Верховном суде РФ в РД. По поводу его очередного требования восстановить суды в ис</w:t>
      </w:r>
      <w:r w:rsidR="0060359C" w:rsidRPr="00077D4D">
        <w:rPr>
          <w:rFonts w:ascii="Times New Roman" w:hAnsi="Times New Roman" w:cs="Times New Roman"/>
          <w:sz w:val="28"/>
          <w:szCs w:val="28"/>
        </w:rPr>
        <w:t>точниках комплектования архивов</w:t>
      </w:r>
      <w:r w:rsidRPr="00077D4D">
        <w:rPr>
          <w:rFonts w:ascii="Times New Roman" w:hAnsi="Times New Roman" w:cs="Times New Roman"/>
          <w:sz w:val="28"/>
          <w:szCs w:val="28"/>
        </w:rPr>
        <w:t xml:space="preserve"> нам пришлось обратиться за разъяснениями в ЦЭПК </w:t>
      </w:r>
      <w:proofErr w:type="spellStart"/>
      <w:r w:rsidRPr="00077D4D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Pr="00077D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54AB" w:rsidRPr="00077D4D" w:rsidRDefault="009954AB" w:rsidP="00077D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 xml:space="preserve">Желание федералов, других организаций взаимодействовать с ЭПК, архивными учреждениями объясняется </w:t>
      </w:r>
      <w:proofErr w:type="spellStart"/>
      <w:r w:rsidRPr="00077D4D">
        <w:rPr>
          <w:rFonts w:ascii="Times New Roman" w:hAnsi="Times New Roman" w:cs="Times New Roman"/>
          <w:sz w:val="28"/>
          <w:szCs w:val="28"/>
        </w:rPr>
        <w:t>востребованностью</w:t>
      </w:r>
      <w:proofErr w:type="spellEnd"/>
      <w:r w:rsidRPr="00077D4D">
        <w:rPr>
          <w:rFonts w:ascii="Times New Roman" w:hAnsi="Times New Roman" w:cs="Times New Roman"/>
          <w:sz w:val="28"/>
          <w:szCs w:val="28"/>
        </w:rPr>
        <w:t xml:space="preserve"> оказываемой им архивами методической помощи и практической работы при организации экспертизы ценности, описании документов.</w:t>
      </w:r>
    </w:p>
    <w:p w:rsidR="009954AB" w:rsidRPr="00077D4D" w:rsidRDefault="009954AB" w:rsidP="00077D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>В порядке оказания методической помощи</w:t>
      </w:r>
      <w:r w:rsidR="005234B2" w:rsidRPr="00077D4D">
        <w:rPr>
          <w:rFonts w:ascii="Times New Roman" w:hAnsi="Times New Roman" w:cs="Times New Roman"/>
          <w:sz w:val="28"/>
          <w:szCs w:val="28"/>
        </w:rPr>
        <w:t>, повышения квалификации</w:t>
      </w:r>
      <w:r w:rsidR="005E6B34" w:rsidRPr="00077D4D">
        <w:rPr>
          <w:rFonts w:ascii="Times New Roman" w:hAnsi="Times New Roman" w:cs="Times New Roman"/>
          <w:sz w:val="28"/>
          <w:szCs w:val="28"/>
        </w:rPr>
        <w:t xml:space="preserve"> специалистами министерства</w:t>
      </w:r>
      <w:r w:rsidRPr="00077D4D">
        <w:rPr>
          <w:rFonts w:ascii="Times New Roman" w:hAnsi="Times New Roman" w:cs="Times New Roman"/>
          <w:sz w:val="28"/>
          <w:szCs w:val="28"/>
        </w:rPr>
        <w:t xml:space="preserve"> осуществляются и л</w:t>
      </w:r>
      <w:r w:rsidR="005234B2" w:rsidRPr="00077D4D">
        <w:rPr>
          <w:rFonts w:ascii="Times New Roman" w:hAnsi="Times New Roman" w:cs="Times New Roman"/>
          <w:sz w:val="28"/>
          <w:szCs w:val="28"/>
        </w:rPr>
        <w:t>ичные консультации специалистам</w:t>
      </w:r>
      <w:r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5234B2" w:rsidRPr="00077D4D">
        <w:rPr>
          <w:rFonts w:ascii="Times New Roman" w:hAnsi="Times New Roman" w:cs="Times New Roman"/>
          <w:sz w:val="28"/>
          <w:szCs w:val="28"/>
        </w:rPr>
        <w:t>муниципальных и ведомственных архивов</w:t>
      </w:r>
      <w:r w:rsidRPr="00077D4D">
        <w:rPr>
          <w:rFonts w:ascii="Times New Roman" w:hAnsi="Times New Roman" w:cs="Times New Roman"/>
          <w:sz w:val="28"/>
          <w:szCs w:val="28"/>
        </w:rPr>
        <w:t xml:space="preserve">, направление им методических писем, информирование их о нормативных, методических документах </w:t>
      </w:r>
      <w:proofErr w:type="spellStart"/>
      <w:r w:rsidRPr="00077D4D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Pr="00077D4D">
        <w:rPr>
          <w:rFonts w:ascii="Times New Roman" w:hAnsi="Times New Roman" w:cs="Times New Roman"/>
          <w:sz w:val="28"/>
          <w:szCs w:val="28"/>
        </w:rPr>
        <w:t>, ВНИИДАД, указание в письмах о планировании и отчетности работы архивных учреждений проблем каждого архива с приложением перечня рекомендуемых для планирования мероприятий и контрольных цифр.</w:t>
      </w:r>
      <w:r w:rsidR="006D7CCC"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9F0316" w:rsidRPr="00077D4D">
        <w:rPr>
          <w:rFonts w:ascii="Times New Roman" w:hAnsi="Times New Roman" w:cs="Times New Roman"/>
          <w:sz w:val="28"/>
          <w:szCs w:val="28"/>
        </w:rPr>
        <w:t xml:space="preserve">В целях повышения оперативности в работе архивов и достоверности их планово-отчетной документации Минюстом РД </w:t>
      </w:r>
      <w:r w:rsidR="009F0316" w:rsidRPr="00077D4D">
        <w:rPr>
          <w:rFonts w:ascii="Times New Roman" w:hAnsi="Times New Roman" w:cs="Times New Roman"/>
          <w:sz w:val="28"/>
          <w:szCs w:val="28"/>
        </w:rPr>
        <w:lastRenderedPageBreak/>
        <w:t>разработаны дополнительные формы планово-отчетной документации, в которых максимально учтены все направления и виды работ, выполняемых архивами</w:t>
      </w:r>
    </w:p>
    <w:p w:rsidR="005234B2" w:rsidRPr="00077D4D" w:rsidRDefault="005234B2" w:rsidP="00077D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 xml:space="preserve">Необходимо отметить, что каждое заседание ЭПК – это тоже своего рода площадка для повышения квалификации специалистов, где практическое рассмотрение поступивших документов сопровождается изучением и внедрением в деятельность законодательных, нормативных актов, методических, инструктивных материалов  </w:t>
      </w:r>
      <w:proofErr w:type="spellStart"/>
      <w:r w:rsidRPr="00077D4D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Pr="00077D4D">
        <w:rPr>
          <w:rFonts w:ascii="Times New Roman" w:hAnsi="Times New Roman" w:cs="Times New Roman"/>
          <w:sz w:val="28"/>
          <w:szCs w:val="28"/>
        </w:rPr>
        <w:t xml:space="preserve"> и ВНИИДАД, а по необходимости – подготовкой информационно- методических писем, рекомендаций ЭПК по возникающим в вопросах комплектования АФ РФ проблемам. По сути, каждое заключение членов ЭПК  к рассмотренным вопросам и </w:t>
      </w:r>
      <w:r w:rsidR="009C7DE8" w:rsidRPr="00077D4D">
        <w:rPr>
          <w:rFonts w:ascii="Times New Roman" w:hAnsi="Times New Roman" w:cs="Times New Roman"/>
          <w:sz w:val="28"/>
          <w:szCs w:val="28"/>
        </w:rPr>
        <w:t xml:space="preserve">документам </w:t>
      </w:r>
      <w:r w:rsidRPr="00077D4D">
        <w:rPr>
          <w:rFonts w:ascii="Times New Roman" w:hAnsi="Times New Roman" w:cs="Times New Roman"/>
          <w:sz w:val="28"/>
          <w:szCs w:val="28"/>
        </w:rPr>
        <w:t>есть методическое письмо.</w:t>
      </w:r>
    </w:p>
    <w:p w:rsidR="00D7694C" w:rsidRPr="00077D4D" w:rsidRDefault="00881D1E" w:rsidP="00077D4D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ab/>
      </w:r>
      <w:r w:rsidR="0081758E" w:rsidRPr="00077D4D">
        <w:rPr>
          <w:rFonts w:ascii="Times New Roman" w:hAnsi="Times New Roman" w:cs="Times New Roman"/>
          <w:sz w:val="28"/>
          <w:szCs w:val="28"/>
        </w:rPr>
        <w:t>Учитывая, что к</w:t>
      </w:r>
      <w:r w:rsidRPr="00077D4D">
        <w:rPr>
          <w:rFonts w:ascii="Times New Roman" w:hAnsi="Times New Roman" w:cs="Times New Roman"/>
          <w:sz w:val="28"/>
          <w:szCs w:val="28"/>
        </w:rPr>
        <w:t xml:space="preserve">ачественный состав и информационное содержание </w:t>
      </w:r>
      <w:r w:rsidR="0081758E" w:rsidRPr="00077D4D">
        <w:rPr>
          <w:rFonts w:ascii="Times New Roman" w:hAnsi="Times New Roman" w:cs="Times New Roman"/>
          <w:sz w:val="28"/>
          <w:szCs w:val="28"/>
        </w:rPr>
        <w:t>муниципальных</w:t>
      </w:r>
      <w:r w:rsidRPr="00077D4D">
        <w:rPr>
          <w:rFonts w:ascii="Times New Roman" w:hAnsi="Times New Roman" w:cs="Times New Roman"/>
          <w:sz w:val="28"/>
          <w:szCs w:val="28"/>
        </w:rPr>
        <w:t xml:space="preserve"> архивов зависят от состава и содержания документов учреждений и организаций-и</w:t>
      </w:r>
      <w:r w:rsidR="0081758E" w:rsidRPr="00077D4D">
        <w:rPr>
          <w:rFonts w:ascii="Times New Roman" w:hAnsi="Times New Roman" w:cs="Times New Roman"/>
          <w:sz w:val="28"/>
          <w:szCs w:val="28"/>
        </w:rPr>
        <w:t>сточников комплектования архива, большое внимание ЭПК уделяется анализу списка источников комплектования архивов и оказанию им методической помощи.</w:t>
      </w:r>
      <w:r w:rsidRPr="00077D4D">
        <w:rPr>
          <w:rFonts w:ascii="Times New Roman" w:hAnsi="Times New Roman" w:cs="Times New Roman"/>
          <w:sz w:val="28"/>
          <w:szCs w:val="28"/>
        </w:rPr>
        <w:t xml:space="preserve"> В свете вышесказанного</w:t>
      </w:r>
      <w:r w:rsidR="00F47F36" w:rsidRPr="00077D4D">
        <w:rPr>
          <w:rFonts w:ascii="Times New Roman" w:hAnsi="Times New Roman" w:cs="Times New Roman"/>
          <w:sz w:val="28"/>
          <w:szCs w:val="28"/>
        </w:rPr>
        <w:t>,</w:t>
      </w:r>
      <w:r w:rsidRPr="00077D4D">
        <w:rPr>
          <w:rFonts w:ascii="Times New Roman" w:hAnsi="Times New Roman" w:cs="Times New Roman"/>
          <w:sz w:val="28"/>
          <w:szCs w:val="28"/>
        </w:rPr>
        <w:t xml:space="preserve"> </w:t>
      </w:r>
      <w:r w:rsidR="00F47F36" w:rsidRPr="00077D4D">
        <w:rPr>
          <w:rFonts w:ascii="Times New Roman" w:hAnsi="Times New Roman" w:cs="Times New Roman"/>
          <w:sz w:val="28"/>
          <w:szCs w:val="28"/>
        </w:rPr>
        <w:t xml:space="preserve">в сложившейся экономической ситуации, </w:t>
      </w:r>
      <w:r w:rsidRPr="00077D4D">
        <w:rPr>
          <w:rFonts w:ascii="Times New Roman" w:hAnsi="Times New Roman" w:cs="Times New Roman"/>
          <w:sz w:val="28"/>
          <w:szCs w:val="28"/>
        </w:rPr>
        <w:t>вызывает большую тревогу и опасность</w:t>
      </w:r>
      <w:r w:rsidR="00F47F36" w:rsidRPr="00077D4D">
        <w:rPr>
          <w:rFonts w:ascii="Times New Roman" w:hAnsi="Times New Roman" w:cs="Times New Roman"/>
          <w:sz w:val="28"/>
          <w:szCs w:val="28"/>
        </w:rPr>
        <w:t xml:space="preserve"> ситуация, когда вопросы организации делопроизводства и обеспечения сохранности документов организаций муниципального образования отодвинуты на последнее место, отсутствуют штатные работники архивов, в лучшем случае, назначены ответственные за архив, не предусматривается финансирование работ, связанных </w:t>
      </w:r>
      <w:r w:rsidR="002D30E3" w:rsidRPr="00077D4D">
        <w:rPr>
          <w:rFonts w:ascii="Times New Roman" w:hAnsi="Times New Roman" w:cs="Times New Roman"/>
          <w:sz w:val="28"/>
          <w:szCs w:val="28"/>
        </w:rPr>
        <w:t>с приведением в порядок архивов. В этих условиях</w:t>
      </w:r>
      <w:r w:rsidR="00F47F36" w:rsidRPr="00077D4D">
        <w:rPr>
          <w:rFonts w:ascii="Times New Roman" w:hAnsi="Times New Roman" w:cs="Times New Roman"/>
          <w:sz w:val="28"/>
          <w:szCs w:val="28"/>
        </w:rPr>
        <w:t xml:space="preserve"> муниципальному архиву приходится оказывать не только методическую, но и практическую помощь организациям в проведении работ по научно-технической обработке документов и составлению номенклатур дел. </w:t>
      </w:r>
      <w:r w:rsidR="00D7694C" w:rsidRPr="00077D4D">
        <w:rPr>
          <w:rFonts w:ascii="Times New Roman" w:hAnsi="Times New Roman" w:cs="Times New Roman"/>
          <w:sz w:val="28"/>
          <w:szCs w:val="28"/>
        </w:rPr>
        <w:t>В результате</w:t>
      </w:r>
      <w:r w:rsidR="00A43612" w:rsidRPr="00077D4D">
        <w:rPr>
          <w:rFonts w:ascii="Times New Roman" w:hAnsi="Times New Roman" w:cs="Times New Roman"/>
          <w:sz w:val="28"/>
          <w:szCs w:val="28"/>
        </w:rPr>
        <w:t>,</w:t>
      </w:r>
      <w:r w:rsidR="00D7694C" w:rsidRPr="00077D4D">
        <w:rPr>
          <w:rFonts w:ascii="Times New Roman" w:hAnsi="Times New Roman" w:cs="Times New Roman"/>
          <w:sz w:val="28"/>
          <w:szCs w:val="28"/>
        </w:rPr>
        <w:t xml:space="preserve"> руководитель МА, наш коллега, чьи служебные и социальные интересы мы защищаем, находится под двойным административным гнетом:</w:t>
      </w:r>
      <w:r w:rsidR="0051509D" w:rsidRPr="00077D4D">
        <w:rPr>
          <w:rFonts w:ascii="Times New Roman" w:hAnsi="Times New Roman" w:cs="Times New Roman"/>
          <w:sz w:val="28"/>
          <w:szCs w:val="28"/>
        </w:rPr>
        <w:t xml:space="preserve"> с одной стороны, давление главы администрации, по волевому решению которого он вынужден принять в архив неучтенные, неописанные документы администрации и ведомств (в том числе ликвидированных)</w:t>
      </w:r>
      <w:r w:rsidR="005E690B" w:rsidRPr="00077D4D">
        <w:rPr>
          <w:rFonts w:ascii="Times New Roman" w:hAnsi="Times New Roman" w:cs="Times New Roman"/>
          <w:sz w:val="28"/>
          <w:szCs w:val="28"/>
        </w:rPr>
        <w:t>, с другой стороны, предписания, вносимые Минюстом РД, указывающие на нарушение им законодательства.</w:t>
      </w:r>
    </w:p>
    <w:p w:rsidR="00786587" w:rsidRPr="00077D4D" w:rsidRDefault="00881D1E" w:rsidP="00077D4D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ab/>
      </w:r>
      <w:r w:rsidR="00B46F93" w:rsidRPr="00077D4D">
        <w:rPr>
          <w:rFonts w:ascii="Times New Roman" w:hAnsi="Times New Roman" w:cs="Times New Roman"/>
          <w:sz w:val="28"/>
          <w:szCs w:val="28"/>
        </w:rPr>
        <w:t>В то же время, Минюст РД в направляемых на ме</w:t>
      </w:r>
      <w:r w:rsidR="00E06294" w:rsidRPr="00077D4D">
        <w:rPr>
          <w:rFonts w:ascii="Times New Roman" w:hAnsi="Times New Roman" w:cs="Times New Roman"/>
          <w:sz w:val="28"/>
          <w:szCs w:val="28"/>
        </w:rPr>
        <w:t>с</w:t>
      </w:r>
      <w:r w:rsidR="00B46F93" w:rsidRPr="00077D4D">
        <w:rPr>
          <w:rFonts w:ascii="Times New Roman" w:hAnsi="Times New Roman" w:cs="Times New Roman"/>
          <w:sz w:val="28"/>
          <w:szCs w:val="28"/>
        </w:rPr>
        <w:t>та решениях коллегии и письмах отмечает те усилия, которые руководители муниципальных образований и руководители муниципальных архивов прилагают для развития архивной отрасли республики</w:t>
      </w:r>
      <w:r w:rsidR="00E06294" w:rsidRPr="00077D4D">
        <w:rPr>
          <w:rFonts w:ascii="Times New Roman" w:hAnsi="Times New Roman" w:cs="Times New Roman"/>
          <w:sz w:val="28"/>
          <w:szCs w:val="28"/>
        </w:rPr>
        <w:t>.</w:t>
      </w:r>
      <w:r w:rsidR="00B46F93" w:rsidRPr="00077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BBB" w:rsidRPr="00077D4D" w:rsidRDefault="00073BBB" w:rsidP="00077D4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D4D">
        <w:rPr>
          <w:rFonts w:ascii="Times New Roman" w:hAnsi="Times New Roman" w:cs="Times New Roman"/>
          <w:sz w:val="28"/>
          <w:szCs w:val="28"/>
        </w:rPr>
        <w:t xml:space="preserve">Организация работы по подготовке и повышению квалификации кадров, поддержанию ее на должном уровне, превращению ее в непрерывный процесс является одним из главных условий обеспечения профессионализма. Действенным методом достижения этой цели являются семинары, проводимые Министерством для архивных учреждений, однако в </w:t>
      </w:r>
      <w:r w:rsidRPr="00077D4D">
        <w:rPr>
          <w:rFonts w:ascii="Times New Roman" w:hAnsi="Times New Roman" w:cs="Times New Roman"/>
          <w:sz w:val="28"/>
          <w:szCs w:val="28"/>
        </w:rPr>
        <w:lastRenderedPageBreak/>
        <w:t>условиях ограниченности штатной численности архивных отделов Минюста РД приходится ограничиваться личными консультациями, методическими письмами, рекомендациями ЭПК.</w:t>
      </w:r>
    </w:p>
    <w:p w:rsidR="0045537A" w:rsidRPr="00077D4D" w:rsidRDefault="0045537A" w:rsidP="00077D4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8B2" w:rsidRPr="00077D4D" w:rsidRDefault="009748B2" w:rsidP="00077D4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8B2" w:rsidRPr="00077D4D" w:rsidRDefault="009748B2" w:rsidP="00077D4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8B2" w:rsidRPr="00077D4D" w:rsidRDefault="009748B2" w:rsidP="00077D4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7D4D">
        <w:rPr>
          <w:rFonts w:ascii="Times New Roman" w:hAnsi="Times New Roman" w:cs="Times New Roman"/>
          <w:sz w:val="28"/>
          <w:szCs w:val="28"/>
        </w:rPr>
        <w:t>Урдашева</w:t>
      </w:r>
      <w:proofErr w:type="spellEnd"/>
      <w:r w:rsidRPr="00077D4D">
        <w:rPr>
          <w:rFonts w:ascii="Times New Roman" w:hAnsi="Times New Roman" w:cs="Times New Roman"/>
          <w:sz w:val="28"/>
          <w:szCs w:val="28"/>
        </w:rPr>
        <w:t xml:space="preserve"> Л.О.</w:t>
      </w:r>
    </w:p>
    <w:sectPr w:rsidR="009748B2" w:rsidRPr="00077D4D" w:rsidSect="008A0F04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BBB" w:rsidRDefault="00073BBB" w:rsidP="00167AFD">
      <w:pPr>
        <w:spacing w:after="0" w:line="240" w:lineRule="auto"/>
      </w:pPr>
      <w:r>
        <w:separator/>
      </w:r>
    </w:p>
  </w:endnote>
  <w:endnote w:type="continuationSeparator" w:id="1">
    <w:p w:rsidR="00073BBB" w:rsidRDefault="00073BBB" w:rsidP="00167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BBB" w:rsidRDefault="00073BBB" w:rsidP="00167AFD">
      <w:pPr>
        <w:spacing w:after="0" w:line="240" w:lineRule="auto"/>
      </w:pPr>
      <w:r>
        <w:separator/>
      </w:r>
    </w:p>
  </w:footnote>
  <w:footnote w:type="continuationSeparator" w:id="1">
    <w:p w:rsidR="00073BBB" w:rsidRDefault="00073BBB" w:rsidP="00167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67281"/>
    </w:sdtPr>
    <w:sdtContent>
      <w:p w:rsidR="00073BBB" w:rsidRDefault="00CF3F88">
        <w:pPr>
          <w:pStyle w:val="a4"/>
          <w:jc w:val="center"/>
        </w:pPr>
        <w:fldSimple w:instr=" PAGE   \* MERGEFORMAT ">
          <w:r w:rsidR="00077D4D">
            <w:rPr>
              <w:noProof/>
            </w:rPr>
            <w:t>4</w:t>
          </w:r>
        </w:fldSimple>
      </w:p>
    </w:sdtContent>
  </w:sdt>
  <w:p w:rsidR="00073BBB" w:rsidRDefault="00073BB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BBB" w:rsidRDefault="00073BBB" w:rsidP="008A0F04">
    <w:pPr>
      <w:pStyle w:val="a4"/>
    </w:pPr>
  </w:p>
  <w:p w:rsidR="00073BBB" w:rsidRDefault="00073BB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70F3"/>
    <w:rsid w:val="00005B29"/>
    <w:rsid w:val="00026E88"/>
    <w:rsid w:val="000273F9"/>
    <w:rsid w:val="00073BBB"/>
    <w:rsid w:val="00077D4D"/>
    <w:rsid w:val="000C3B5E"/>
    <w:rsid w:val="000D6B16"/>
    <w:rsid w:val="00165E36"/>
    <w:rsid w:val="00166605"/>
    <w:rsid w:val="00167AFD"/>
    <w:rsid w:val="001815D4"/>
    <w:rsid w:val="001C0D4A"/>
    <w:rsid w:val="001E1398"/>
    <w:rsid w:val="001E7D36"/>
    <w:rsid w:val="00254349"/>
    <w:rsid w:val="002836AA"/>
    <w:rsid w:val="002D30E3"/>
    <w:rsid w:val="003153BB"/>
    <w:rsid w:val="00325E1B"/>
    <w:rsid w:val="003348CF"/>
    <w:rsid w:val="003447B6"/>
    <w:rsid w:val="00377005"/>
    <w:rsid w:val="00377043"/>
    <w:rsid w:val="00396C4F"/>
    <w:rsid w:val="00437EFC"/>
    <w:rsid w:val="0045537A"/>
    <w:rsid w:val="004B1BB2"/>
    <w:rsid w:val="004C0E8D"/>
    <w:rsid w:val="004C5B46"/>
    <w:rsid w:val="0051509D"/>
    <w:rsid w:val="005234B2"/>
    <w:rsid w:val="00553695"/>
    <w:rsid w:val="00580BB1"/>
    <w:rsid w:val="005B3B22"/>
    <w:rsid w:val="005E2694"/>
    <w:rsid w:val="005E690B"/>
    <w:rsid w:val="005E6B34"/>
    <w:rsid w:val="005F706B"/>
    <w:rsid w:val="0060359C"/>
    <w:rsid w:val="006077B2"/>
    <w:rsid w:val="00632A96"/>
    <w:rsid w:val="00652B6B"/>
    <w:rsid w:val="00656C97"/>
    <w:rsid w:val="006A2972"/>
    <w:rsid w:val="006C6E11"/>
    <w:rsid w:val="006D7CCC"/>
    <w:rsid w:val="00710B34"/>
    <w:rsid w:val="0072465F"/>
    <w:rsid w:val="007770AD"/>
    <w:rsid w:val="00786587"/>
    <w:rsid w:val="00793BA9"/>
    <w:rsid w:val="007C0511"/>
    <w:rsid w:val="00810276"/>
    <w:rsid w:val="0081758E"/>
    <w:rsid w:val="00844F06"/>
    <w:rsid w:val="00881D1E"/>
    <w:rsid w:val="008A0F04"/>
    <w:rsid w:val="008A6D33"/>
    <w:rsid w:val="008C0168"/>
    <w:rsid w:val="00902CF4"/>
    <w:rsid w:val="009464B3"/>
    <w:rsid w:val="00960155"/>
    <w:rsid w:val="00972C94"/>
    <w:rsid w:val="009748B2"/>
    <w:rsid w:val="009954AB"/>
    <w:rsid w:val="009C7DE8"/>
    <w:rsid w:val="009F0316"/>
    <w:rsid w:val="009F6D2A"/>
    <w:rsid w:val="00A43612"/>
    <w:rsid w:val="00A60D9C"/>
    <w:rsid w:val="00A9461C"/>
    <w:rsid w:val="00AC3504"/>
    <w:rsid w:val="00B0599B"/>
    <w:rsid w:val="00B457FC"/>
    <w:rsid w:val="00B46F93"/>
    <w:rsid w:val="00B75FE3"/>
    <w:rsid w:val="00B82263"/>
    <w:rsid w:val="00B945DF"/>
    <w:rsid w:val="00BD10B6"/>
    <w:rsid w:val="00BD66AB"/>
    <w:rsid w:val="00C070F3"/>
    <w:rsid w:val="00C32D03"/>
    <w:rsid w:val="00C83126"/>
    <w:rsid w:val="00CB4968"/>
    <w:rsid w:val="00CC1F3F"/>
    <w:rsid w:val="00CF3F88"/>
    <w:rsid w:val="00D11948"/>
    <w:rsid w:val="00D3162C"/>
    <w:rsid w:val="00D7694C"/>
    <w:rsid w:val="00E06294"/>
    <w:rsid w:val="00E21271"/>
    <w:rsid w:val="00E81664"/>
    <w:rsid w:val="00F347A5"/>
    <w:rsid w:val="00F4443F"/>
    <w:rsid w:val="00F47F36"/>
    <w:rsid w:val="00F83379"/>
    <w:rsid w:val="00F9668B"/>
    <w:rsid w:val="00FD0227"/>
    <w:rsid w:val="00FD0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69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67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7AFD"/>
  </w:style>
  <w:style w:type="paragraph" w:styleId="a6">
    <w:name w:val="footer"/>
    <w:basedOn w:val="a"/>
    <w:link w:val="a7"/>
    <w:uiPriority w:val="99"/>
    <w:semiHidden/>
    <w:unhideWhenUsed/>
    <w:rsid w:val="00167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67AFD"/>
  </w:style>
  <w:style w:type="paragraph" w:customStyle="1" w:styleId="ConsPlusNormal">
    <w:name w:val="ConsPlusNormal"/>
    <w:rsid w:val="000C3B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74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8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1979</Words>
  <Characters>11282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СпецУпр</dc:creator>
  <cp:lastModifiedBy>User</cp:lastModifiedBy>
  <cp:revision>69</cp:revision>
  <cp:lastPrinted>2017-05-19T13:50:00Z</cp:lastPrinted>
  <dcterms:created xsi:type="dcterms:W3CDTF">2017-05-18T11:38:00Z</dcterms:created>
  <dcterms:modified xsi:type="dcterms:W3CDTF">2017-05-19T13:51:00Z</dcterms:modified>
</cp:coreProperties>
</file>